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1FD" w:rsidRDefault="00F771FD" w:rsidP="00F771FD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AF4F9D" w:rsidRPr="00F771FD" w:rsidRDefault="00B930F1" w:rsidP="00F771FD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B930F1">
        <w:rPr>
          <w:rFonts w:ascii="Times New Roman" w:eastAsia="Calibri" w:hAnsi="Times New Roman"/>
          <w:noProof/>
          <w:sz w:val="28"/>
          <w:szCs w:val="28"/>
        </w:rPr>
        <w:lastRenderedPageBreak/>
        <w:drawing>
          <wp:inline distT="0" distB="0" distL="0" distR="0">
            <wp:extent cx="9251950" cy="6740706"/>
            <wp:effectExtent l="0" t="0" r="6350" b="3175"/>
            <wp:docPr id="1" name="Рисунок 1" descr="C:\Users\admin\Desktop\планы18-19\альмира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ы18-19\альмира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16ED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001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0847CD" w:rsidRDefault="000847C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7456E" w:rsidRDefault="00505124" w:rsidP="00952FB8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05124">
        <w:rPr>
          <w:rFonts w:ascii="Times New Roman" w:hAnsi="Times New Roman"/>
          <w:sz w:val="24"/>
          <w:szCs w:val="24"/>
        </w:rPr>
        <w:t xml:space="preserve">Рабочая </w:t>
      </w:r>
      <w:r w:rsidR="002516ED" w:rsidRPr="00505124">
        <w:rPr>
          <w:rFonts w:ascii="Times New Roman" w:hAnsi="Times New Roman"/>
          <w:sz w:val="24"/>
          <w:szCs w:val="24"/>
        </w:rPr>
        <w:t xml:space="preserve"> п</w:t>
      </w:r>
      <w:r w:rsidR="0007456E">
        <w:rPr>
          <w:rFonts w:ascii="Times New Roman" w:hAnsi="Times New Roman"/>
          <w:sz w:val="24"/>
          <w:szCs w:val="24"/>
        </w:rPr>
        <w:t>рограмма</w:t>
      </w:r>
      <w:proofErr w:type="gramEnd"/>
      <w:r w:rsidR="0007456E">
        <w:rPr>
          <w:rFonts w:ascii="Times New Roman" w:hAnsi="Times New Roman"/>
          <w:sz w:val="24"/>
          <w:szCs w:val="24"/>
        </w:rPr>
        <w:t xml:space="preserve"> по  музыке для  3</w:t>
      </w:r>
      <w:r w:rsidR="002516ED" w:rsidRPr="00505124">
        <w:rPr>
          <w:rFonts w:ascii="Times New Roman" w:hAnsi="Times New Roman"/>
          <w:sz w:val="24"/>
          <w:szCs w:val="24"/>
        </w:rPr>
        <w:t xml:space="preserve"> класса разработана и    составлена в соответствии с федеральным компонентом государственного стандарта второго поколения  начального  общего образования 2011 года, примерной программы начального общего образования  по музыке с учетом  авторской программы по музыке -  «Музыка. Начальная школа», </w:t>
      </w:r>
      <w:proofErr w:type="gramStart"/>
      <w:r w:rsidR="002516ED" w:rsidRPr="00505124">
        <w:rPr>
          <w:rFonts w:ascii="Times New Roman" w:hAnsi="Times New Roman"/>
          <w:sz w:val="24"/>
          <w:szCs w:val="24"/>
        </w:rPr>
        <w:t xml:space="preserve">авторов:   </w:t>
      </w:r>
      <w:proofErr w:type="spellStart"/>
      <w:proofErr w:type="gramEnd"/>
      <w:r w:rsidR="002516ED" w:rsidRPr="00505124">
        <w:rPr>
          <w:rFonts w:ascii="Times New Roman" w:hAnsi="Times New Roman"/>
          <w:sz w:val="24"/>
          <w:szCs w:val="24"/>
        </w:rPr>
        <w:t>Е.Д.Критской</w:t>
      </w:r>
      <w:proofErr w:type="spellEnd"/>
      <w:r w:rsidR="002516ED"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516ED" w:rsidRPr="00505124">
        <w:rPr>
          <w:rFonts w:ascii="Times New Roman" w:hAnsi="Times New Roman"/>
          <w:sz w:val="24"/>
          <w:szCs w:val="24"/>
        </w:rPr>
        <w:t>Г.П.Сергеевой,</w:t>
      </w:r>
      <w:r w:rsidR="002516ED" w:rsidRPr="00505124">
        <w:rPr>
          <w:rFonts w:ascii="Times New Roman" w:hAnsi="Times New Roman"/>
          <w:iCs/>
          <w:sz w:val="24"/>
          <w:szCs w:val="24"/>
        </w:rPr>
        <w:t>Т</w:t>
      </w:r>
      <w:proofErr w:type="spellEnd"/>
      <w:r w:rsidR="002516ED" w:rsidRPr="00505124">
        <w:rPr>
          <w:rFonts w:ascii="Times New Roman" w:hAnsi="Times New Roman"/>
          <w:iCs/>
          <w:sz w:val="24"/>
          <w:szCs w:val="24"/>
        </w:rPr>
        <w:t xml:space="preserve">. </w:t>
      </w:r>
      <w:r w:rsidR="002516ED" w:rsidRPr="00505124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="002516ED" w:rsidRPr="00505124">
        <w:rPr>
          <w:rFonts w:ascii="Times New Roman" w:hAnsi="Times New Roman"/>
          <w:iCs/>
          <w:sz w:val="24"/>
          <w:szCs w:val="24"/>
        </w:rPr>
        <w:t>Шмагина</w:t>
      </w:r>
      <w:proofErr w:type="spellEnd"/>
      <w:r w:rsidR="002516ED" w:rsidRPr="00505124">
        <w:rPr>
          <w:rFonts w:ascii="Times New Roman" w:hAnsi="Times New Roman"/>
          <w:sz w:val="24"/>
          <w:szCs w:val="24"/>
        </w:rPr>
        <w:t>, М., Просвещение, 2011.</w:t>
      </w:r>
      <w:r w:rsidRPr="00505124">
        <w:rPr>
          <w:rFonts w:ascii="Times New Roman" w:hAnsi="Times New Roman"/>
          <w:sz w:val="24"/>
          <w:szCs w:val="24"/>
        </w:rPr>
        <w:t xml:space="preserve"> и  </w:t>
      </w:r>
      <w:r w:rsidRPr="00505124">
        <w:rPr>
          <w:rFonts w:ascii="Times New Roman" w:hAnsi="Times New Roman"/>
          <w:iCs/>
          <w:sz w:val="24"/>
          <w:szCs w:val="24"/>
        </w:rPr>
        <w:t xml:space="preserve"> н</w:t>
      </w:r>
      <w:r w:rsidRPr="00505124">
        <w:rPr>
          <w:rFonts w:ascii="Times New Roman" w:hAnsi="Times New Roman"/>
          <w:sz w:val="24"/>
          <w:szCs w:val="24"/>
        </w:rPr>
        <w:t xml:space="preserve">а основе примерной программы   для общеобразовательных учреждений  Республики Башкортостан (региональный компонент), утвержденный Министерством образования  Музыка: рабочие программы для 1-8 классов общеобразовательных учреждений РБ. – Уфа: </w:t>
      </w:r>
      <w:proofErr w:type="spellStart"/>
      <w:r w:rsidRPr="00505124">
        <w:rPr>
          <w:rFonts w:ascii="Times New Roman" w:hAnsi="Times New Roman"/>
          <w:sz w:val="24"/>
          <w:szCs w:val="24"/>
        </w:rPr>
        <w:t>Китап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2011. / Сост.: </w:t>
      </w:r>
      <w:proofErr w:type="spellStart"/>
      <w:r w:rsidRPr="00505124">
        <w:rPr>
          <w:rFonts w:ascii="Times New Roman" w:hAnsi="Times New Roman"/>
          <w:sz w:val="24"/>
          <w:szCs w:val="24"/>
        </w:rPr>
        <w:t>Н.Г.Ямалетдинова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sz w:val="24"/>
          <w:szCs w:val="24"/>
        </w:rPr>
        <w:t>Р.Х.Хусаинова</w:t>
      </w:r>
      <w:proofErr w:type="spellEnd"/>
      <w:r w:rsidRPr="00505124">
        <w:rPr>
          <w:rFonts w:ascii="Times New Roman" w:hAnsi="Times New Roman"/>
          <w:sz w:val="24"/>
          <w:szCs w:val="24"/>
        </w:rPr>
        <w:t>. – Уфа: «</w:t>
      </w:r>
      <w:proofErr w:type="spellStart"/>
      <w:r w:rsidRPr="00505124">
        <w:rPr>
          <w:rFonts w:ascii="Times New Roman" w:hAnsi="Times New Roman"/>
          <w:sz w:val="24"/>
          <w:szCs w:val="24"/>
        </w:rPr>
        <w:t>Китап</w:t>
      </w:r>
      <w:proofErr w:type="spellEnd"/>
      <w:r w:rsidRPr="00505124">
        <w:rPr>
          <w:rFonts w:ascii="Times New Roman" w:hAnsi="Times New Roman"/>
          <w:sz w:val="24"/>
          <w:szCs w:val="24"/>
        </w:rPr>
        <w:t>»,</w:t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</w:p>
    <w:p w:rsidR="00952FB8" w:rsidRPr="00952FB8" w:rsidRDefault="00505124" w:rsidP="00952FB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</w:t>
      </w:r>
      <w:r w:rsidR="00952FB8" w:rsidRPr="00952FB8">
        <w:rPr>
          <w:rFonts w:ascii="Times New Roman" w:hAnsi="Times New Roman"/>
          <w:sz w:val="24"/>
          <w:szCs w:val="24"/>
        </w:rPr>
        <w:t>Рабочая программа составлена в соответствии со следующими нормативными документами:</w:t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>
        <w:rPr>
          <w:rFonts w:ascii="Times New Roman" w:hAnsi="Times New Roman"/>
          <w:sz w:val="24"/>
          <w:szCs w:val="24"/>
        </w:rPr>
        <w:tab/>
      </w:r>
      <w:r w:rsidR="00952FB8" w:rsidRPr="00952FB8">
        <w:rPr>
          <w:rFonts w:ascii="Times New Roman" w:hAnsi="Times New Roman"/>
          <w:sz w:val="24"/>
          <w:szCs w:val="24"/>
        </w:rPr>
        <w:t>- Федеральный закон «Об образовании в Российской Федерации» от 29.12.2012г. № 272 –ФЗ;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</w:t>
      </w:r>
      <w:proofErr w:type="gramStart"/>
      <w:r w:rsidRPr="00952FB8">
        <w:rPr>
          <w:rFonts w:ascii="Times New Roman" w:hAnsi="Times New Roman"/>
          <w:sz w:val="24"/>
          <w:szCs w:val="24"/>
        </w:rPr>
        <w:t>для  образовательных</w:t>
      </w:r>
      <w:proofErr w:type="gramEnd"/>
      <w:r w:rsidRPr="00952FB8">
        <w:rPr>
          <w:rFonts w:ascii="Times New Roman" w:hAnsi="Times New Roman"/>
          <w:sz w:val="24"/>
          <w:szCs w:val="24"/>
        </w:rPr>
        <w:t xml:space="preserve"> учреждений Российской Федерации, реализующих программы общего образования» (в ред. Приказа </w:t>
      </w:r>
      <w:proofErr w:type="spellStart"/>
      <w:r w:rsidRPr="00952FB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РФ от 01.02.2012 № 74);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952FB8" w:rsidRPr="00952FB8" w:rsidRDefault="00952FB8" w:rsidP="00952FB8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</w:t>
      </w:r>
      <w:r w:rsidRPr="00952F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952FB8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952FB8" w:rsidRPr="00952FB8" w:rsidRDefault="00952FB8" w:rsidP="00952FB8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952FB8"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r w:rsidRPr="00952F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952FB8" w:rsidRPr="00952FB8" w:rsidRDefault="00952FB8" w:rsidP="00952FB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Приказ Министерства образования и науки Российской Федерации от 17 </w:t>
      </w:r>
      <w:r w:rsidRPr="00952FB8">
        <w:rPr>
          <w:rFonts w:ascii="Times New Roman" w:hAnsi="Times New Roman"/>
          <w:sz w:val="24"/>
          <w:szCs w:val="24"/>
          <w:u w:val="single"/>
        </w:rPr>
        <w:t>декабря</w:t>
      </w:r>
      <w:r w:rsidRPr="00952FB8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952FB8">
          <w:rPr>
            <w:rFonts w:ascii="Times New Roman" w:hAnsi="Times New Roman"/>
            <w:sz w:val="24"/>
            <w:szCs w:val="24"/>
          </w:rPr>
          <w:t>2010 г</w:t>
        </w:r>
      </w:smartTag>
      <w:r w:rsidRPr="00952FB8">
        <w:rPr>
          <w:rFonts w:ascii="Times New Roman" w:hAnsi="Times New Roman"/>
          <w:sz w:val="24"/>
          <w:szCs w:val="24"/>
        </w:rPr>
        <w:t xml:space="preserve">. № </w:t>
      </w:r>
      <w:proofErr w:type="gramStart"/>
      <w:r w:rsidRPr="00952FB8">
        <w:rPr>
          <w:rFonts w:ascii="Times New Roman" w:hAnsi="Times New Roman"/>
          <w:sz w:val="24"/>
          <w:szCs w:val="24"/>
          <w:u w:val="single"/>
        </w:rPr>
        <w:t>1897</w:t>
      </w:r>
      <w:r w:rsidRPr="00952F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«</w:t>
      </w:r>
      <w:proofErr w:type="gramEnd"/>
      <w:r w:rsidRPr="00952F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Об утверждении федерального государственного образовательного стандарта основного общего образования"; </w:t>
      </w:r>
      <w:r w:rsidRPr="00952FB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от 04.08.2017 № 4); </w:t>
      </w:r>
    </w:p>
    <w:p w:rsidR="00952FB8" w:rsidRPr="00952FB8" w:rsidRDefault="00952FB8" w:rsidP="00952FB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lastRenderedPageBreak/>
        <w:t xml:space="preserve">- Приказ </w:t>
      </w:r>
      <w:proofErr w:type="spellStart"/>
      <w:r w:rsidRPr="00952FB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 РФ от </w:t>
      </w:r>
      <w:r w:rsidRPr="00952FB8">
        <w:rPr>
          <w:rFonts w:ascii="Times New Roman" w:hAnsi="Times New Roman"/>
          <w:b/>
          <w:sz w:val="24"/>
          <w:szCs w:val="24"/>
        </w:rPr>
        <w:t>31 марта 2014 года № 253</w:t>
      </w:r>
      <w:r w:rsidRPr="00952FB8">
        <w:rPr>
          <w:rFonts w:ascii="Times New Roman" w:hAnsi="Times New Roman"/>
          <w:sz w:val="24"/>
          <w:szCs w:val="24"/>
        </w:rPr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952FB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 РФ от </w:t>
      </w:r>
      <w:r w:rsidRPr="00952FB8">
        <w:rPr>
          <w:rFonts w:ascii="Times New Roman" w:hAnsi="Times New Roman"/>
          <w:b/>
          <w:sz w:val="24"/>
          <w:szCs w:val="24"/>
        </w:rPr>
        <w:t>08.06. 2015 года № 576</w:t>
      </w:r>
      <w:r w:rsidRPr="00952FB8">
        <w:rPr>
          <w:rFonts w:ascii="Times New Roman" w:hAnsi="Times New Roman"/>
          <w:sz w:val="24"/>
          <w:szCs w:val="24"/>
        </w:rPr>
        <w:t xml:space="preserve"> «О внесении изменений в федеральный перечень учебников, утвержденный приказом МО и науки РФ от 31.03.2014г. № 253; 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Приказ МБОУ СОШ </w:t>
      </w:r>
      <w:proofErr w:type="spellStart"/>
      <w:r w:rsidRPr="00952FB8">
        <w:rPr>
          <w:rFonts w:ascii="Times New Roman" w:hAnsi="Times New Roman"/>
          <w:sz w:val="24"/>
          <w:szCs w:val="24"/>
        </w:rPr>
        <w:t>с.Улькунды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от </w:t>
      </w:r>
      <w:r w:rsidR="001A57AF">
        <w:rPr>
          <w:rFonts w:ascii="Times New Roman" w:hAnsi="Times New Roman"/>
          <w:b/>
          <w:sz w:val="24"/>
          <w:szCs w:val="24"/>
        </w:rPr>
        <w:t>24 августа 2018 г. № 107</w:t>
      </w:r>
      <w:r w:rsidRPr="00952FB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52FB8">
        <w:rPr>
          <w:rFonts w:ascii="Times New Roman" w:hAnsi="Times New Roman"/>
          <w:sz w:val="24"/>
          <w:szCs w:val="24"/>
        </w:rPr>
        <w:t>« Об</w:t>
      </w:r>
      <w:proofErr w:type="gramEnd"/>
      <w:r w:rsidRPr="00952FB8">
        <w:rPr>
          <w:rFonts w:ascii="Times New Roman" w:hAnsi="Times New Roman"/>
          <w:sz w:val="24"/>
          <w:szCs w:val="24"/>
        </w:rPr>
        <w:t xml:space="preserve"> используемых учебниках и учебных пособий,  используемых при реализации имеющих государственную аккредитацию образовательных программ начального общего, основного общего, среднего общего образования в</w:t>
      </w:r>
      <w:r w:rsidR="001A57AF">
        <w:rPr>
          <w:rFonts w:ascii="Times New Roman" w:hAnsi="Times New Roman"/>
          <w:sz w:val="24"/>
          <w:szCs w:val="24"/>
        </w:rPr>
        <w:t xml:space="preserve"> образовательном процессе в 2018-2019</w:t>
      </w:r>
      <w:r w:rsidRPr="00952FB8">
        <w:rPr>
          <w:rFonts w:ascii="Times New Roman" w:hAnsi="Times New Roman"/>
          <w:sz w:val="24"/>
          <w:szCs w:val="24"/>
        </w:rPr>
        <w:t xml:space="preserve"> учебном году»;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Гигиенические требования к условиям обучения в общеобразовательных учреждениях </w:t>
      </w:r>
      <w:r w:rsidRPr="00952FB8">
        <w:rPr>
          <w:rFonts w:ascii="Times New Roman" w:hAnsi="Times New Roman"/>
          <w:b/>
          <w:sz w:val="24"/>
          <w:szCs w:val="24"/>
        </w:rPr>
        <w:t>СанПиН 2.4.2.2821 – 10</w:t>
      </w:r>
      <w:r w:rsidRPr="00952FB8">
        <w:rPr>
          <w:rFonts w:ascii="Times New Roman" w:hAnsi="Times New Roman"/>
          <w:sz w:val="24"/>
          <w:szCs w:val="24"/>
        </w:rPr>
        <w:t>;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52FB8">
        <w:rPr>
          <w:rFonts w:ascii="Times New Roman" w:hAnsi="Times New Roman"/>
          <w:sz w:val="24"/>
          <w:szCs w:val="24"/>
          <w:u w:val="single"/>
        </w:rPr>
        <w:t xml:space="preserve">- Основная образовательная программа начального общего образования МБОУ СОШ </w:t>
      </w:r>
      <w:proofErr w:type="spellStart"/>
      <w:r w:rsidRPr="00952FB8">
        <w:rPr>
          <w:rFonts w:ascii="Times New Roman" w:hAnsi="Times New Roman"/>
          <w:sz w:val="24"/>
          <w:szCs w:val="24"/>
          <w:u w:val="single"/>
        </w:rPr>
        <w:t>с.Улькунды</w:t>
      </w:r>
      <w:proofErr w:type="spellEnd"/>
      <w:r w:rsidRPr="00952FB8">
        <w:rPr>
          <w:rFonts w:ascii="Times New Roman" w:hAnsi="Times New Roman"/>
          <w:sz w:val="24"/>
          <w:szCs w:val="24"/>
          <w:u w:val="single"/>
        </w:rPr>
        <w:t xml:space="preserve"> на 2016-2021 учебный год (</w:t>
      </w:r>
      <w:r w:rsidRPr="00952FB8">
        <w:rPr>
          <w:rFonts w:ascii="Times New Roman" w:hAnsi="Times New Roman"/>
          <w:b/>
          <w:sz w:val="24"/>
          <w:szCs w:val="24"/>
          <w:u w:val="single"/>
        </w:rPr>
        <w:t>Приказ № 119 от «29» августа 2016 г.</w:t>
      </w:r>
      <w:r w:rsidRPr="00952FB8">
        <w:rPr>
          <w:rFonts w:ascii="Times New Roman" w:hAnsi="Times New Roman"/>
          <w:sz w:val="24"/>
          <w:szCs w:val="24"/>
          <w:u w:val="single"/>
        </w:rPr>
        <w:t>);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52FB8">
        <w:rPr>
          <w:rFonts w:ascii="Times New Roman" w:hAnsi="Times New Roman"/>
          <w:sz w:val="24"/>
          <w:szCs w:val="24"/>
          <w:u w:val="single"/>
        </w:rPr>
        <w:t xml:space="preserve">- Основная образовательная программа основного общего образования МБОУ СОШ </w:t>
      </w:r>
      <w:proofErr w:type="spellStart"/>
      <w:r w:rsidRPr="00952FB8">
        <w:rPr>
          <w:rFonts w:ascii="Times New Roman" w:hAnsi="Times New Roman"/>
          <w:sz w:val="24"/>
          <w:szCs w:val="24"/>
          <w:u w:val="single"/>
        </w:rPr>
        <w:t>с.Улькунды</w:t>
      </w:r>
      <w:proofErr w:type="spellEnd"/>
      <w:r w:rsidRPr="00952FB8">
        <w:rPr>
          <w:rFonts w:ascii="Times New Roman" w:hAnsi="Times New Roman"/>
          <w:sz w:val="24"/>
          <w:szCs w:val="24"/>
          <w:u w:val="single"/>
        </w:rPr>
        <w:t xml:space="preserve"> на 2016-2021 учебный год (</w:t>
      </w:r>
      <w:r w:rsidRPr="00952FB8">
        <w:rPr>
          <w:rFonts w:ascii="Times New Roman" w:hAnsi="Times New Roman"/>
          <w:b/>
          <w:sz w:val="24"/>
          <w:szCs w:val="24"/>
          <w:u w:val="single"/>
        </w:rPr>
        <w:t>Приказ № 119 от «29» августа 2016 г.</w:t>
      </w:r>
      <w:r w:rsidRPr="00952FB8">
        <w:rPr>
          <w:rFonts w:ascii="Times New Roman" w:hAnsi="Times New Roman"/>
          <w:sz w:val="24"/>
          <w:szCs w:val="24"/>
          <w:u w:val="single"/>
        </w:rPr>
        <w:t>);</w:t>
      </w:r>
    </w:p>
    <w:p w:rsidR="00952FB8" w:rsidRPr="00952FB8" w:rsidRDefault="00952FB8" w:rsidP="00952FB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52FB8">
        <w:rPr>
          <w:rFonts w:ascii="Times New Roman" w:hAnsi="Times New Roman"/>
          <w:sz w:val="24"/>
          <w:szCs w:val="24"/>
          <w:u w:val="single"/>
        </w:rPr>
        <w:t xml:space="preserve">- Основная образовательная программа среднего общего образования МБОУ СОШ </w:t>
      </w:r>
      <w:proofErr w:type="spellStart"/>
      <w:r w:rsidRPr="00952FB8">
        <w:rPr>
          <w:rFonts w:ascii="Times New Roman" w:hAnsi="Times New Roman"/>
          <w:sz w:val="24"/>
          <w:szCs w:val="24"/>
          <w:u w:val="single"/>
        </w:rPr>
        <w:t>с.Улькунды</w:t>
      </w:r>
      <w:proofErr w:type="spellEnd"/>
      <w:r w:rsidRPr="00952FB8">
        <w:rPr>
          <w:rFonts w:ascii="Times New Roman" w:hAnsi="Times New Roman"/>
          <w:sz w:val="24"/>
          <w:szCs w:val="24"/>
          <w:u w:val="single"/>
        </w:rPr>
        <w:t xml:space="preserve"> на  2015-2020 учебный год (</w:t>
      </w:r>
      <w:r w:rsidRPr="00952FB8">
        <w:rPr>
          <w:rFonts w:ascii="Times New Roman" w:hAnsi="Times New Roman"/>
          <w:b/>
          <w:sz w:val="24"/>
          <w:szCs w:val="24"/>
          <w:u w:val="single"/>
        </w:rPr>
        <w:t>Приказ № 84 от «31» августа 2015 г.</w:t>
      </w:r>
      <w:r w:rsidRPr="00952FB8">
        <w:rPr>
          <w:rFonts w:ascii="Times New Roman" w:hAnsi="Times New Roman"/>
          <w:sz w:val="24"/>
          <w:szCs w:val="24"/>
          <w:u w:val="single"/>
        </w:rPr>
        <w:t>);</w:t>
      </w:r>
    </w:p>
    <w:p w:rsidR="00952FB8" w:rsidRPr="00952FB8" w:rsidRDefault="00952FB8" w:rsidP="00952FB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52FB8">
        <w:rPr>
          <w:rFonts w:ascii="Times New Roman" w:hAnsi="Times New Roman"/>
          <w:sz w:val="24"/>
          <w:szCs w:val="24"/>
        </w:rPr>
        <w:t xml:space="preserve">- Учебный план МБОУ СОШ </w:t>
      </w:r>
      <w:proofErr w:type="spellStart"/>
      <w:r w:rsidRPr="00952FB8">
        <w:rPr>
          <w:rFonts w:ascii="Times New Roman" w:hAnsi="Times New Roman"/>
          <w:sz w:val="24"/>
          <w:szCs w:val="24"/>
        </w:rPr>
        <w:t>с.Улькунды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 w:rsidRPr="00952FB8">
        <w:rPr>
          <w:rFonts w:ascii="Times New Roman" w:hAnsi="Times New Roman"/>
          <w:sz w:val="24"/>
          <w:szCs w:val="24"/>
        </w:rPr>
        <w:t>Дуванский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район</w:t>
      </w:r>
      <w:r w:rsidR="001A57AF">
        <w:rPr>
          <w:rFonts w:ascii="Times New Roman" w:hAnsi="Times New Roman"/>
          <w:sz w:val="24"/>
          <w:szCs w:val="24"/>
        </w:rPr>
        <w:t xml:space="preserve"> Республики Башкортостан на 2018-2019</w:t>
      </w:r>
      <w:r w:rsidRPr="00952FB8">
        <w:rPr>
          <w:rFonts w:ascii="Times New Roman" w:hAnsi="Times New Roman"/>
          <w:sz w:val="24"/>
          <w:szCs w:val="24"/>
        </w:rPr>
        <w:t xml:space="preserve"> учебный год. </w:t>
      </w:r>
    </w:p>
    <w:p w:rsidR="00952FB8" w:rsidRPr="00952FB8" w:rsidRDefault="00952FB8" w:rsidP="00952FB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>- Календарный учебный г</w:t>
      </w:r>
      <w:r w:rsidR="001A57AF">
        <w:rPr>
          <w:rFonts w:ascii="Times New Roman" w:hAnsi="Times New Roman"/>
          <w:sz w:val="24"/>
          <w:szCs w:val="24"/>
        </w:rPr>
        <w:t xml:space="preserve">рафик учебного </w:t>
      </w:r>
      <w:proofErr w:type="gramStart"/>
      <w:r w:rsidR="001A57AF">
        <w:rPr>
          <w:rFonts w:ascii="Times New Roman" w:hAnsi="Times New Roman"/>
          <w:sz w:val="24"/>
          <w:szCs w:val="24"/>
        </w:rPr>
        <w:t>процесса  на</w:t>
      </w:r>
      <w:proofErr w:type="gramEnd"/>
      <w:r w:rsidR="001A57AF">
        <w:rPr>
          <w:rFonts w:ascii="Times New Roman" w:hAnsi="Times New Roman"/>
          <w:sz w:val="24"/>
          <w:szCs w:val="24"/>
        </w:rPr>
        <w:t xml:space="preserve"> 2018-2019</w:t>
      </w:r>
      <w:r w:rsidRPr="00952FB8">
        <w:rPr>
          <w:rFonts w:ascii="Times New Roman" w:hAnsi="Times New Roman"/>
          <w:sz w:val="24"/>
          <w:szCs w:val="24"/>
        </w:rPr>
        <w:t xml:space="preserve"> учебный год МБОУ СОШ </w:t>
      </w:r>
      <w:proofErr w:type="spellStart"/>
      <w:r w:rsidRPr="00952FB8">
        <w:rPr>
          <w:rFonts w:ascii="Times New Roman" w:hAnsi="Times New Roman"/>
          <w:sz w:val="24"/>
          <w:szCs w:val="24"/>
        </w:rPr>
        <w:t>с.Улькунды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</w:t>
      </w:r>
      <w:r w:rsidR="001A57AF">
        <w:rPr>
          <w:rFonts w:ascii="Times New Roman" w:hAnsi="Times New Roman"/>
          <w:b/>
          <w:sz w:val="24"/>
          <w:szCs w:val="24"/>
        </w:rPr>
        <w:t>(Приказ № 106 от 24.08.2018</w:t>
      </w:r>
      <w:r w:rsidRPr="00952FB8">
        <w:rPr>
          <w:rFonts w:ascii="Times New Roman" w:hAnsi="Times New Roman"/>
          <w:b/>
          <w:sz w:val="24"/>
          <w:szCs w:val="24"/>
        </w:rPr>
        <w:t>г.)</w:t>
      </w:r>
      <w:r w:rsidRPr="00952FB8">
        <w:rPr>
          <w:rFonts w:ascii="Times New Roman" w:hAnsi="Times New Roman"/>
          <w:sz w:val="24"/>
          <w:szCs w:val="24"/>
        </w:rPr>
        <w:t>;</w:t>
      </w:r>
    </w:p>
    <w:p w:rsidR="000847CD" w:rsidRDefault="00952FB8" w:rsidP="000847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2FB8">
        <w:rPr>
          <w:rFonts w:ascii="Times New Roman" w:hAnsi="Times New Roman"/>
          <w:sz w:val="24"/>
          <w:szCs w:val="24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952FB8">
        <w:rPr>
          <w:rFonts w:ascii="Times New Roman" w:hAnsi="Times New Roman"/>
          <w:sz w:val="24"/>
          <w:szCs w:val="24"/>
        </w:rPr>
        <w:t>с.Улькунды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 муниципального района </w:t>
      </w:r>
      <w:proofErr w:type="spellStart"/>
      <w:r w:rsidRPr="00952FB8">
        <w:rPr>
          <w:rFonts w:ascii="Times New Roman" w:hAnsi="Times New Roman"/>
          <w:sz w:val="24"/>
          <w:szCs w:val="24"/>
        </w:rPr>
        <w:t>Дуванский</w:t>
      </w:r>
      <w:proofErr w:type="spellEnd"/>
      <w:r w:rsidRPr="00952FB8">
        <w:rPr>
          <w:rFonts w:ascii="Times New Roman" w:hAnsi="Times New Roman"/>
          <w:sz w:val="24"/>
          <w:szCs w:val="24"/>
        </w:rPr>
        <w:t xml:space="preserve"> район Республики Башкортостан. </w:t>
      </w:r>
      <w:r w:rsidRPr="00952FB8">
        <w:rPr>
          <w:rFonts w:ascii="Times New Roman" w:hAnsi="Times New Roman"/>
          <w:b/>
          <w:sz w:val="24"/>
          <w:szCs w:val="24"/>
        </w:rPr>
        <w:t>(Введено в действие: Приказ № 66 от 28 июня 2013 года)</w:t>
      </w:r>
      <w:r w:rsidR="00505124" w:rsidRPr="00505124">
        <w:rPr>
          <w:rFonts w:ascii="Times New Roman" w:hAnsi="Times New Roman"/>
          <w:b/>
          <w:sz w:val="24"/>
          <w:szCs w:val="24"/>
        </w:rPr>
        <w:t xml:space="preserve"> </w:t>
      </w:r>
    </w:p>
    <w:p w:rsidR="002516ED" w:rsidRPr="000847CD" w:rsidRDefault="00505124" w:rsidP="000847CD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</w:t>
      </w:r>
      <w:r w:rsidR="000847CD">
        <w:rPr>
          <w:rFonts w:ascii="Times New Roman" w:hAnsi="Times New Roman"/>
          <w:b/>
          <w:sz w:val="24"/>
          <w:szCs w:val="24"/>
        </w:rPr>
        <w:tab/>
      </w:r>
      <w:r w:rsidR="000847CD" w:rsidRPr="00505124">
        <w:rPr>
          <w:rStyle w:val="a4"/>
          <w:rFonts w:ascii="Times New Roman" w:hAnsi="Times New Roman"/>
          <w:i w:val="0"/>
          <w:sz w:val="24"/>
          <w:szCs w:val="24"/>
        </w:rPr>
        <w:t>Уроки музыки, как и художественное образование в целом , предоставляя всем детям возможности для культурной и творческой деятельности, позволяют сделать более динамичной и плодотворной взаимосвязь  обр</w:t>
      </w:r>
      <w:r w:rsidR="000847CD">
        <w:rPr>
          <w:rStyle w:val="a4"/>
          <w:rFonts w:ascii="Times New Roman" w:hAnsi="Times New Roman"/>
          <w:i w:val="0"/>
          <w:sz w:val="24"/>
          <w:szCs w:val="24"/>
        </w:rPr>
        <w:t>азования, культуры и искусства.</w:t>
      </w:r>
      <w:r w:rsidRPr="00505124">
        <w:rPr>
          <w:rFonts w:ascii="Times New Roman" w:hAnsi="Times New Roman"/>
          <w:b/>
          <w:sz w:val="24"/>
          <w:szCs w:val="24"/>
        </w:rPr>
        <w:t xml:space="preserve">         </w:t>
      </w:r>
      <w:r w:rsidR="002516ED" w:rsidRPr="00505124">
        <w:rPr>
          <w:rFonts w:ascii="Times New Roman" w:hAnsi="Times New Roman"/>
          <w:b/>
          <w:sz w:val="24"/>
          <w:szCs w:val="24"/>
        </w:rPr>
        <w:t xml:space="preserve"> 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Цели программы: </w:t>
      </w:r>
    </w:p>
    <w:p w:rsidR="002516ED" w:rsidRPr="00505124" w:rsidRDefault="002516ED" w:rsidP="005051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формирование основ музыкальной культуры через эмоциональное восприятие музыки;</w:t>
      </w:r>
    </w:p>
    <w:p w:rsidR="002516ED" w:rsidRPr="00505124" w:rsidRDefault="002516ED" w:rsidP="005051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2516ED" w:rsidRPr="00505124" w:rsidRDefault="002516ED" w:rsidP="005051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2516ED" w:rsidRPr="00505124" w:rsidRDefault="002516ED" w:rsidP="005051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обогащение знаний  о музыкальном искусстве;</w:t>
      </w:r>
    </w:p>
    <w:p w:rsidR="002516ED" w:rsidRPr="00505124" w:rsidRDefault="002516ED" w:rsidP="00505124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2516ED" w:rsidRPr="00505124" w:rsidRDefault="002516ED" w:rsidP="00505124">
      <w:pPr>
        <w:autoSpaceDE w:val="0"/>
        <w:autoSpaceDN w:val="0"/>
        <w:spacing w:after="0" w:line="240" w:lineRule="auto"/>
        <w:ind w:left="54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Задачи программы: </w:t>
      </w:r>
    </w:p>
    <w:p w:rsidR="002516ED" w:rsidRPr="00505124" w:rsidRDefault="002516ED" w:rsidP="0050512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lastRenderedPageBreak/>
        <w:t>развитие эмоционально-осознанного отношения к музыкальным произведениям;</w:t>
      </w:r>
    </w:p>
    <w:p w:rsidR="002516ED" w:rsidRPr="00505124" w:rsidRDefault="002516ED" w:rsidP="0050512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понимание их жизненного и духовно-нравственного содержания;</w:t>
      </w:r>
    </w:p>
    <w:p w:rsidR="002516ED" w:rsidRPr="00505124" w:rsidRDefault="002516ED" w:rsidP="0050512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освоение музыкальных жанров – простых (песня, танец, марш) и более сложных (опера, балет, симфония, музыка из кинофильмов);</w:t>
      </w:r>
    </w:p>
    <w:p w:rsidR="002516ED" w:rsidRPr="00505124" w:rsidRDefault="002516ED" w:rsidP="0050512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изучение особенностей музыкального языка;</w:t>
      </w:r>
    </w:p>
    <w:p w:rsidR="00505124" w:rsidRPr="000847CD" w:rsidRDefault="002516ED" w:rsidP="000847CD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5124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:rsidR="002516ED" w:rsidRPr="00505124" w:rsidRDefault="002516ED" w:rsidP="00952FB8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</w:t>
      </w:r>
      <w:r w:rsidR="00571959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>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505124">
        <w:rPr>
          <w:rFonts w:ascii="Times New Roman" w:hAnsi="Times New Roman"/>
          <w:sz w:val="24"/>
          <w:szCs w:val="24"/>
        </w:rPr>
        <w:t>слышания</w:t>
      </w:r>
      <w:proofErr w:type="spellEnd"/>
      <w:r w:rsidRPr="00505124">
        <w:rPr>
          <w:rFonts w:ascii="Times New Roman" w:hAnsi="Times New Roman"/>
          <w:sz w:val="24"/>
          <w:szCs w:val="24"/>
        </w:rPr>
        <w:t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</w:t>
      </w:r>
      <w:r w:rsidR="00571959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 xml:space="preserve">Постижение музыкального искусства учащимися 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музыкально-ритмические движения; игра на музыкальных инструментах; </w:t>
      </w:r>
      <w:proofErr w:type="spellStart"/>
      <w:r w:rsidRPr="00505124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AF4F9D" w:rsidRDefault="00AF4F9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F4F9D" w:rsidRDefault="00AF4F9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5124">
        <w:rPr>
          <w:rFonts w:ascii="Times New Roman" w:hAnsi="Times New Roman"/>
          <w:b/>
          <w:sz w:val="28"/>
          <w:szCs w:val="28"/>
        </w:rPr>
        <w:t>Описание места учебного предмета.</w:t>
      </w:r>
    </w:p>
    <w:p w:rsidR="002516ED" w:rsidRPr="00505124" w:rsidRDefault="002516ED" w:rsidP="000847CD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 соответствии с  Базисным учебным планом в начальных классах на учебный предмет «Музыка</w:t>
      </w:r>
      <w:r w:rsidR="0007456E">
        <w:rPr>
          <w:rFonts w:ascii="Times New Roman" w:hAnsi="Times New Roman"/>
          <w:sz w:val="24"/>
          <w:szCs w:val="24"/>
        </w:rPr>
        <w:t xml:space="preserve">» </w:t>
      </w:r>
      <w:r w:rsidRPr="00505124">
        <w:rPr>
          <w:rFonts w:ascii="Times New Roman" w:hAnsi="Times New Roman"/>
          <w:sz w:val="24"/>
          <w:szCs w:val="24"/>
        </w:rPr>
        <w:t>(из расчета 1 ча</w:t>
      </w:r>
      <w:r w:rsidR="0007456E">
        <w:rPr>
          <w:rFonts w:ascii="Times New Roman" w:hAnsi="Times New Roman"/>
          <w:sz w:val="24"/>
          <w:szCs w:val="24"/>
        </w:rPr>
        <w:t>с в неделю), из них: 3 класс- 35 часов.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05124">
        <w:rPr>
          <w:rFonts w:ascii="Times New Roman" w:hAnsi="Times New Roman"/>
          <w:b/>
          <w:sz w:val="28"/>
          <w:szCs w:val="28"/>
        </w:rPr>
        <w:lastRenderedPageBreak/>
        <w:t>Описание ценностных ориентиров содержания учебного предмета.</w:t>
      </w:r>
    </w:p>
    <w:p w:rsidR="002516ED" w:rsidRPr="00505124" w:rsidRDefault="002516ED" w:rsidP="000847CD">
      <w:pPr>
        <w:spacing w:line="240" w:lineRule="auto"/>
        <w:ind w:firstLine="708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Уроки музыки, как и художественное образование в целом , предоставляя всем детям возможности для культурной и творческой деятельности, позволяют сделать более динамичной и плодотворной взаимосвязь  образования, культуры и искусства.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Освоение музыки как духовного наследия человечества  предполагает:</w:t>
      </w:r>
    </w:p>
    <w:p w:rsidR="002516ED" w:rsidRPr="00505124" w:rsidRDefault="002516ED" w:rsidP="00505124">
      <w:pPr>
        <w:numPr>
          <w:ilvl w:val="0"/>
          <w:numId w:val="8"/>
        </w:num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формирование опыта эмоционально-образного восприятия;</w:t>
      </w:r>
    </w:p>
    <w:p w:rsidR="002516ED" w:rsidRPr="00505124" w:rsidRDefault="002516ED" w:rsidP="00505124">
      <w:pPr>
        <w:numPr>
          <w:ilvl w:val="0"/>
          <w:numId w:val="8"/>
        </w:num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начальное овладение различными видами музыкально-творческой деятельности;</w:t>
      </w:r>
    </w:p>
    <w:p w:rsidR="002516ED" w:rsidRPr="00505124" w:rsidRDefault="002516ED" w:rsidP="00505124">
      <w:pPr>
        <w:numPr>
          <w:ilvl w:val="0"/>
          <w:numId w:val="8"/>
        </w:num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приобретение знаний и умении;</w:t>
      </w:r>
    </w:p>
    <w:p w:rsidR="002516ED" w:rsidRPr="00505124" w:rsidRDefault="002516ED" w:rsidP="00505124">
      <w:pPr>
        <w:numPr>
          <w:ilvl w:val="0"/>
          <w:numId w:val="8"/>
        </w:num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овладение УУД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Внимание на музыкальных занятиях акцентируется на личностном развитии, нравственно –эстетическом воспитании, формировании культуры мировосприятия младших школьников через </w:t>
      </w:r>
      <w:proofErr w:type="spellStart"/>
      <w:r w:rsidRPr="00505124">
        <w:rPr>
          <w:rStyle w:val="a4"/>
          <w:rFonts w:ascii="Times New Roman" w:hAnsi="Times New Roman"/>
          <w:i w:val="0"/>
          <w:sz w:val="24"/>
          <w:szCs w:val="24"/>
        </w:rPr>
        <w:t>эмпатию</w:t>
      </w:r>
      <w:proofErr w:type="spellEnd"/>
      <w:r w:rsidRPr="00505124">
        <w:rPr>
          <w:rStyle w:val="a4"/>
          <w:rFonts w:ascii="Times New Roman" w:hAnsi="Times New Roman"/>
          <w:i w:val="0"/>
          <w:sz w:val="24"/>
          <w:szCs w:val="24"/>
        </w:rPr>
        <w:t>, идентификацию, эмоционально-эстетический отклик на музыку.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505124">
        <w:rPr>
          <w:rStyle w:val="a4"/>
          <w:rFonts w:ascii="Times New Roman" w:hAnsi="Times New Roman"/>
          <w:b/>
          <w:i w:val="0"/>
          <w:sz w:val="28"/>
          <w:szCs w:val="28"/>
        </w:rPr>
        <w:t>Результаты освоения учебного предмета «Музыка»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b/>
          <w:i w:val="0"/>
          <w:sz w:val="24"/>
          <w:szCs w:val="24"/>
        </w:rPr>
        <w:t>Личностные результаты: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 xml:space="preserve">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уважительное отношение к культуре других народов: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эстетические потребности, ценности  и чувства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2516ED" w:rsidRPr="00505124" w:rsidRDefault="002516ED" w:rsidP="00505124">
      <w:pPr>
        <w:pStyle w:val="a6"/>
        <w:contextualSpacing/>
        <w:jc w:val="both"/>
        <w:rPr>
          <w:rFonts w:ascii="Times New Roman" w:hAnsi="Times New Roman" w:cs="Times New Roman"/>
          <w:b/>
        </w:rPr>
      </w:pPr>
      <w:proofErr w:type="spellStart"/>
      <w:r w:rsidRPr="00505124">
        <w:rPr>
          <w:rFonts w:ascii="Times New Roman" w:hAnsi="Times New Roman" w:cs="Times New Roman"/>
          <w:b/>
        </w:rPr>
        <w:t>Метапредметные</w:t>
      </w:r>
      <w:proofErr w:type="spellEnd"/>
      <w:r w:rsidRPr="00505124">
        <w:rPr>
          <w:rFonts w:ascii="Times New Roman" w:hAnsi="Times New Roman" w:cs="Times New Roman"/>
          <w:b/>
        </w:rPr>
        <w:t xml:space="preserve"> результаты: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 xml:space="preserve"> способность принимать и сохранять цели и задачи учебной деятельности, поиска средств ее осуществления.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 xml:space="preserve">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освоены начальные формы познавательной и личностной рефлексии.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</w:rPr>
      </w:pPr>
      <w:r w:rsidRPr="00505124">
        <w:rPr>
          <w:rFonts w:ascii="Times New Roman" w:hAnsi="Times New Roman" w:cs="Times New Roman"/>
        </w:rPr>
        <w:t>овладение логическими действиями сравнения, анализа, синтеза, обобщения, установления аналогий</w:t>
      </w:r>
    </w:p>
    <w:p w:rsidR="002516ED" w:rsidRPr="00505124" w:rsidRDefault="002516ED" w:rsidP="00505124">
      <w:pPr>
        <w:pStyle w:val="a6"/>
        <w:numPr>
          <w:ilvl w:val="0"/>
          <w:numId w:val="16"/>
        </w:numPr>
        <w:contextualSpacing/>
        <w:jc w:val="both"/>
        <w:rPr>
          <w:rStyle w:val="a4"/>
          <w:rFonts w:ascii="Times New Roman" w:hAnsi="Times New Roman" w:cs="Times New Roman"/>
          <w:i w:val="0"/>
          <w:iCs w:val="0"/>
        </w:rPr>
      </w:pPr>
      <w:r w:rsidRPr="00505124">
        <w:rPr>
          <w:rFonts w:ascii="Times New Roman" w:hAnsi="Times New Roman" w:cs="Times New Roman"/>
        </w:rPr>
        <w:lastRenderedPageBreak/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Предметные результаты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В результате изучения музыки на ступени начального общего образования у обучающихся будут сформированы: 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2516ED" w:rsidRPr="00505124" w:rsidRDefault="002516ED" w:rsidP="00505124">
      <w:pPr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воспринимать музыку и размышлять о ней, открыто и эмоционально выражать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 практических задач;</w:t>
      </w:r>
    </w:p>
    <w:p w:rsidR="002516ED" w:rsidRPr="00505124" w:rsidRDefault="002516ED" w:rsidP="00505124">
      <w:pPr>
        <w:numPr>
          <w:ilvl w:val="0"/>
          <w:numId w:val="15"/>
        </w:numPr>
        <w:spacing w:after="0" w:line="240" w:lineRule="auto"/>
        <w:contextualSpacing/>
        <w:jc w:val="both"/>
        <w:rPr>
          <w:rStyle w:val="a4"/>
          <w:rFonts w:ascii="Times New Roman" w:hAnsi="Times New Roman"/>
          <w:i w:val="0"/>
          <w:iCs w:val="0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2516ED" w:rsidRDefault="002516E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05124" w:rsidRDefault="00505124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F4F9D" w:rsidRDefault="00AF4F9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F4F9D" w:rsidRDefault="00AF4F9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F4F9D" w:rsidRDefault="00AF4F9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05124" w:rsidRPr="00505124" w:rsidRDefault="00505124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1.Музыка в жизни человека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2516ED" w:rsidRPr="00505124" w:rsidRDefault="002516ED" w:rsidP="0050512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lastRenderedPageBreak/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2516ED" w:rsidRPr="00505124" w:rsidRDefault="002516ED" w:rsidP="0050512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</w:t>
      </w:r>
    </w:p>
    <w:p w:rsidR="002516ED" w:rsidRPr="00505124" w:rsidRDefault="002516ED" w:rsidP="0050512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и профессиональной музыки, ценить отечественные народные музыкальные традиции;</w:t>
      </w:r>
    </w:p>
    <w:p w:rsidR="002516ED" w:rsidRPr="00505124" w:rsidRDefault="002516ED" w:rsidP="0050512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</w:t>
      </w:r>
      <w:r w:rsidRPr="00505124">
        <w:rPr>
          <w:rFonts w:ascii="Times New Roman" w:hAnsi="Times New Roman"/>
          <w:i/>
          <w:sz w:val="24"/>
          <w:szCs w:val="24"/>
        </w:rPr>
        <w:t>:</w:t>
      </w:r>
    </w:p>
    <w:p w:rsidR="002516ED" w:rsidRPr="00505124" w:rsidRDefault="002516ED" w:rsidP="0050512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2516ED" w:rsidRPr="00505124" w:rsidRDefault="002516ED" w:rsidP="0050512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организовывать культурный досуг, самостоятельную музыкально-творческую деятельность, музицировать и использовать ИКТ в музыкальных играх.</w:t>
      </w:r>
    </w:p>
    <w:p w:rsidR="002516ED" w:rsidRPr="00505124" w:rsidRDefault="002516ED" w:rsidP="00505124">
      <w:pPr>
        <w:spacing w:line="240" w:lineRule="auto"/>
        <w:ind w:left="776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2.Основные закономерности музыкального искусства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2516ED" w:rsidRPr="00505124" w:rsidRDefault="002516ED" w:rsidP="0050512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2516ED" w:rsidRPr="00505124" w:rsidRDefault="002516ED" w:rsidP="0050512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</w:t>
      </w:r>
    </w:p>
    <w:p w:rsidR="002516ED" w:rsidRPr="00505124" w:rsidRDefault="002516ED" w:rsidP="0050512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построения музыки;</w:t>
      </w:r>
    </w:p>
    <w:p w:rsidR="002516ED" w:rsidRPr="00505124" w:rsidRDefault="002516ED" w:rsidP="0050512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2516ED" w:rsidRPr="00505124" w:rsidRDefault="002516ED" w:rsidP="00505124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2516ED" w:rsidRPr="00505124" w:rsidRDefault="002516ED" w:rsidP="0050512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2516ED" w:rsidRPr="00505124" w:rsidRDefault="002516ED" w:rsidP="0050512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2516ED" w:rsidRPr="00505124" w:rsidRDefault="002516ED" w:rsidP="0050512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3. Музыкальная картина мира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2516ED" w:rsidRPr="00505124" w:rsidRDefault="002516ED" w:rsidP="0050512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lastRenderedPageBreak/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505124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505124">
        <w:rPr>
          <w:rFonts w:ascii="Times New Roman" w:hAnsi="Times New Roman"/>
          <w:sz w:val="24"/>
          <w:szCs w:val="24"/>
        </w:rPr>
        <w:t>, импровизация и др.);</w:t>
      </w:r>
    </w:p>
    <w:p w:rsidR="002516ED" w:rsidRPr="00505124" w:rsidRDefault="002516ED" w:rsidP="0050512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2516ED" w:rsidRPr="00505124" w:rsidRDefault="002516ED" w:rsidP="0050512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2516ED" w:rsidRPr="00505124" w:rsidRDefault="002516ED" w:rsidP="0050512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2516ED" w:rsidRPr="00505124" w:rsidRDefault="002516ED" w:rsidP="0050512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инструментальное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музицирование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, драматизация и др.), собирать музыкальные коллекции (фонотека, видеотека).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771FD" w:rsidRDefault="00F771F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771FD" w:rsidRDefault="00F771F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771FD" w:rsidRDefault="00F771FD" w:rsidP="00505124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516ED" w:rsidRDefault="002516ED" w:rsidP="00F771F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771FD">
        <w:rPr>
          <w:rFonts w:ascii="Times New Roman" w:hAnsi="Times New Roman"/>
          <w:b/>
          <w:sz w:val="28"/>
          <w:szCs w:val="28"/>
        </w:rPr>
        <w:t>Содержание программы учебного предмета «Музыка»</w:t>
      </w:r>
    </w:p>
    <w:p w:rsidR="00F771FD" w:rsidRPr="00F771FD" w:rsidRDefault="00F771FD" w:rsidP="00F771F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516ED" w:rsidRPr="00505124" w:rsidRDefault="002516ED" w:rsidP="00F771FD">
      <w:pPr>
        <w:autoSpaceDE w:val="0"/>
        <w:autoSpaceDN w:val="0"/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Основное содержание курса представлено следующими содержательными линиями: </w:t>
      </w:r>
      <w:r w:rsidRPr="00505124">
        <w:rPr>
          <w:rFonts w:ascii="Times New Roman" w:hAnsi="Times New Roman"/>
          <w:b/>
          <w:sz w:val="24"/>
          <w:szCs w:val="24"/>
        </w:rPr>
        <w:t>«Музыка в жизни человека»,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b/>
          <w:sz w:val="24"/>
          <w:szCs w:val="24"/>
        </w:rPr>
        <w:t>«Основные закономерности музыкального искусства»,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b/>
          <w:sz w:val="24"/>
          <w:szCs w:val="24"/>
        </w:rPr>
        <w:t xml:space="preserve">« Музыкальная картина мира». </w:t>
      </w:r>
      <w:r w:rsidRPr="00505124">
        <w:rPr>
          <w:rFonts w:ascii="Times New Roman" w:hAnsi="Times New Roman"/>
          <w:sz w:val="24"/>
          <w:szCs w:val="24"/>
        </w:rPr>
        <w:t>Такое построение программы допускает разнообразные варианты структурирования содержания учебников, различное распределение учебного материала и времени для его изучения. В первом классе сокращение часов осуществляется за счёт резерва учебного времени.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«Музыка в жизни человека». 35 ч.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Обобщенное представление об основных образно- 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505124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. 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игры- драматизации. Народная и профессиональная музыка. Сочинение отечественных композиторов о Родине. 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« Основные закономерности музыкального искусства» .66ч.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Выразительность и изобразительность в музыке.  Интонация как озвученное состояние, выражение эмоций и мыслей человека.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lastRenderedPageBreak/>
        <w:t xml:space="preserve">Интонации музыкальные и речевые. Сходство и различие . интонация- источник музыкальной речи. Основные средства музыкальной выразительности ( мелодия, ритм, темп, динамика и др.) 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Музыкальная речь как способ общения между людьми, ее эмоциональное воздействие. Композитор – исполнитель – слушатель. Особенности музыкальной речи в сочинениях композиторов, ее выразительный смысл. Элементы нотной грамоты.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Развитие музыки – сопоставление и столкновение чувств и мыслей человека, музыкальных интонаций, тем, художественных образов.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«Музыкальная картина мира».34 ч. 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Общие представления о музыкальной жизни страны. Детские хоровые и инструментальные коллективы, ансамбли песни и танца. Музыкальные театры. Музыка для детей: радио и телепередачи, видеофильмы, звукозаписи, (</w:t>
      </w:r>
      <w:r w:rsidRPr="00505124">
        <w:rPr>
          <w:rFonts w:ascii="Times New Roman" w:hAnsi="Times New Roman"/>
          <w:sz w:val="24"/>
          <w:szCs w:val="24"/>
          <w:lang w:val="en-US"/>
        </w:rPr>
        <w:t>CD</w:t>
      </w:r>
      <w:r w:rsidRPr="00505124">
        <w:rPr>
          <w:rFonts w:ascii="Times New Roman" w:hAnsi="Times New Roman"/>
          <w:sz w:val="24"/>
          <w:szCs w:val="24"/>
        </w:rPr>
        <w:t xml:space="preserve">, </w:t>
      </w:r>
      <w:r w:rsidRPr="00505124">
        <w:rPr>
          <w:rFonts w:ascii="Times New Roman" w:hAnsi="Times New Roman"/>
          <w:sz w:val="24"/>
          <w:szCs w:val="24"/>
          <w:lang w:val="en-US"/>
        </w:rPr>
        <w:t>DVD</w:t>
      </w:r>
      <w:r w:rsidRPr="00505124">
        <w:rPr>
          <w:rFonts w:ascii="Times New Roman" w:hAnsi="Times New Roman"/>
          <w:sz w:val="24"/>
          <w:szCs w:val="24"/>
        </w:rPr>
        <w:t>).</w:t>
      </w:r>
    </w:p>
    <w:p w:rsidR="002516ED" w:rsidRPr="00505124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>Различные виды музыки: вокальная, инструментальная, сольная, хоровая, оркестровая. Певчие голоса: детские, женские, мужские. Хоры: детский, женский, мужской, смешанный.</w:t>
      </w:r>
    </w:p>
    <w:p w:rsidR="002516ED" w:rsidRDefault="002516ED" w:rsidP="00F771F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Музыкальные инструменты. </w:t>
      </w:r>
    </w:p>
    <w:p w:rsidR="00F771FD" w:rsidRDefault="00F771FD" w:rsidP="00F771F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F771FD" w:rsidRPr="00505124" w:rsidRDefault="00F771FD" w:rsidP="00F771F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2516ED" w:rsidRPr="000847CD" w:rsidRDefault="002516ED" w:rsidP="00505124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516ED" w:rsidRPr="000847CD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847CD">
        <w:rPr>
          <w:rFonts w:ascii="Times New Roman" w:hAnsi="Times New Roman"/>
          <w:b/>
          <w:sz w:val="28"/>
          <w:szCs w:val="28"/>
        </w:rPr>
        <w:t>Содержание  программного материала 3 класс</w:t>
      </w:r>
    </w:p>
    <w:p w:rsidR="002516ED" w:rsidRPr="000847CD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847C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0847CD">
        <w:rPr>
          <w:rFonts w:ascii="Times New Roman" w:hAnsi="Times New Roman"/>
          <w:b/>
          <w:sz w:val="28"/>
          <w:szCs w:val="28"/>
        </w:rPr>
        <w:t xml:space="preserve">  четверть   (9 часов)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«Россия – Родина моя»</w:t>
      </w:r>
      <w:r w:rsidRPr="00505124">
        <w:rPr>
          <w:rFonts w:ascii="Times New Roman" w:hAnsi="Times New Roman"/>
          <w:sz w:val="24"/>
          <w:szCs w:val="24"/>
        </w:rPr>
        <w:t xml:space="preserve"> (</w:t>
      </w:r>
      <w:r w:rsidRPr="00505124">
        <w:rPr>
          <w:rFonts w:ascii="Times New Roman" w:hAnsi="Times New Roman"/>
          <w:b/>
          <w:sz w:val="24"/>
          <w:szCs w:val="24"/>
        </w:rPr>
        <w:t>5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Урок 1. </w:t>
      </w:r>
      <w:r w:rsidRPr="00505124">
        <w:rPr>
          <w:rFonts w:ascii="Times New Roman" w:hAnsi="Times New Roman"/>
          <w:b/>
          <w:sz w:val="24"/>
          <w:szCs w:val="24"/>
        </w:rPr>
        <w:t>Мелодия  - душа музыки</w:t>
      </w:r>
      <w:r w:rsidRPr="00505124">
        <w:rPr>
          <w:rFonts w:ascii="Times New Roman" w:hAnsi="Times New Roman"/>
          <w:sz w:val="24"/>
          <w:szCs w:val="24"/>
        </w:rPr>
        <w:t xml:space="preserve">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Песенность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, как отличительная черта русской музыки. Углубляется понимание мелодии как основы музыки – ее души.</w:t>
      </w:r>
    </w:p>
    <w:p w:rsidR="002516ED" w:rsidRPr="00505124" w:rsidRDefault="002516ED" w:rsidP="00505124">
      <w:pPr>
        <w:spacing w:line="240" w:lineRule="auto"/>
        <w:ind w:firstLine="5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>Урок 2.</w:t>
      </w:r>
      <w:r w:rsidRPr="00505124">
        <w:rPr>
          <w:rFonts w:ascii="Times New Roman" w:hAnsi="Times New Roman"/>
          <w:b/>
          <w:sz w:val="24"/>
          <w:szCs w:val="24"/>
        </w:rPr>
        <w:t xml:space="preserve"> Природа и музыка (романс). Звучащие картины.</w:t>
      </w:r>
      <w:r w:rsidRPr="00505124">
        <w:rPr>
          <w:rFonts w:ascii="Times New Roman" w:hAnsi="Times New Roman"/>
          <w:sz w:val="24"/>
          <w:szCs w:val="24"/>
        </w:rPr>
        <w:t xml:space="preserve"> Выразительность и изобразительность в музыке. Различные виды музыки: вокальная, инструментальная. Основные средства музыкальной выразительности (мелодия, аккомпанемент). </w:t>
      </w:r>
      <w:r w:rsidRPr="00505124">
        <w:rPr>
          <w:rFonts w:ascii="Times New Roman" w:hAnsi="Times New Roman"/>
          <w:i/>
          <w:sz w:val="24"/>
          <w:szCs w:val="24"/>
        </w:rPr>
        <w:t xml:space="preserve">Романс. Лирические образы в романсах и картинах русских композиторов и художников.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3.</w:t>
      </w:r>
      <w:r w:rsidRPr="00505124">
        <w:rPr>
          <w:rFonts w:ascii="Times New Roman" w:hAnsi="Times New Roman"/>
          <w:sz w:val="24"/>
          <w:szCs w:val="24"/>
        </w:rPr>
        <w:t>.</w:t>
      </w:r>
      <w:r w:rsidRPr="00505124">
        <w:rPr>
          <w:rFonts w:ascii="Times New Roman" w:hAnsi="Times New Roman"/>
          <w:b/>
          <w:sz w:val="24"/>
          <w:szCs w:val="24"/>
        </w:rPr>
        <w:t xml:space="preserve"> «Виват, Россия!»(кант). «Наша слава – русская держава». </w:t>
      </w:r>
      <w:r w:rsidRPr="00505124">
        <w:rPr>
          <w:rFonts w:ascii="Times New Roman" w:hAnsi="Times New Roman"/>
          <w:i/>
          <w:sz w:val="24"/>
          <w:szCs w:val="24"/>
        </w:rPr>
        <w:t xml:space="preserve">Знакомство учащихся с жанром канта. </w:t>
      </w:r>
      <w:r w:rsidRPr="00505124">
        <w:rPr>
          <w:rFonts w:ascii="Times New Roman" w:hAnsi="Times New Roman"/>
          <w:sz w:val="24"/>
          <w:szCs w:val="24"/>
        </w:rPr>
        <w:t xml:space="preserve">Народные музыкальные традиции Отечества. Интонации музыкальные и речевые. Сходство и различие. </w:t>
      </w:r>
      <w:proofErr w:type="spellStart"/>
      <w:r w:rsidRPr="00505124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. </w:t>
      </w:r>
      <w:r w:rsidRPr="00505124">
        <w:rPr>
          <w:rFonts w:ascii="Times New Roman" w:hAnsi="Times New Roman"/>
          <w:i/>
          <w:sz w:val="24"/>
          <w:szCs w:val="24"/>
        </w:rPr>
        <w:t xml:space="preserve">Солдатская песня. Патриотическая тема в русских народных песнях. Образы защитников Отечества в различных жанрах музыки.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4.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b/>
          <w:sz w:val="24"/>
          <w:szCs w:val="24"/>
        </w:rPr>
        <w:t>Кантата «Александр Невский».</w:t>
      </w:r>
      <w:r w:rsidRPr="00505124">
        <w:rPr>
          <w:rFonts w:ascii="Times New Roman" w:hAnsi="Times New Roman"/>
          <w:sz w:val="24"/>
          <w:szCs w:val="24"/>
        </w:rPr>
        <w:t xml:space="preserve"> Обобщенное представление исторического прошлого в музыкальных образах. Народная и профессиональная музыка. Кантата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С.С.Прокофьева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«Александр Невский».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i/>
          <w:sz w:val="24"/>
          <w:szCs w:val="24"/>
        </w:rPr>
        <w:t xml:space="preserve">Образы защитников Отечества в различных жанрах музыки.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lastRenderedPageBreak/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5</w:t>
      </w:r>
      <w:r w:rsidRPr="00505124">
        <w:rPr>
          <w:rFonts w:ascii="Times New Roman" w:hAnsi="Times New Roman"/>
          <w:i/>
          <w:sz w:val="24"/>
          <w:szCs w:val="24"/>
        </w:rPr>
        <w:t>.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b/>
          <w:sz w:val="24"/>
          <w:szCs w:val="24"/>
        </w:rPr>
        <w:t xml:space="preserve">Опера «Иван Сусанин». </w:t>
      </w:r>
      <w:r w:rsidRPr="00505124">
        <w:rPr>
          <w:rFonts w:ascii="Times New Roman" w:hAnsi="Times New Roman"/>
          <w:sz w:val="24"/>
          <w:szCs w:val="24"/>
        </w:rPr>
        <w:t xml:space="preserve">Обобщенное представление исторического прошлого в музыкальных образах. Сочинения отечественных композиторов о Родине. Интонация как внутреннее озвученное состояние, выражение эмоций и отражение мыслей. </w:t>
      </w:r>
      <w:r w:rsidRPr="00505124">
        <w:rPr>
          <w:rFonts w:ascii="Times New Roman" w:hAnsi="Times New Roman"/>
          <w:i/>
          <w:sz w:val="24"/>
          <w:szCs w:val="24"/>
        </w:rPr>
        <w:t xml:space="preserve">Образ защитника Отечества в опере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М.И.Глинки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«Иван Сусанин».  </w:t>
      </w:r>
    </w:p>
    <w:p w:rsidR="002516ED" w:rsidRPr="00505124" w:rsidRDefault="002516ED" w:rsidP="00505124">
      <w:pPr>
        <w:spacing w:line="240" w:lineRule="auto"/>
        <w:ind w:firstLine="54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«День, полный событий»</w:t>
      </w:r>
      <w:r w:rsidRPr="00505124">
        <w:rPr>
          <w:rFonts w:ascii="Times New Roman" w:hAnsi="Times New Roman"/>
          <w:b/>
          <w:sz w:val="24"/>
          <w:szCs w:val="24"/>
        </w:rPr>
        <w:t xml:space="preserve"> (4 ч.)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Урок 6. </w:t>
      </w:r>
      <w:r w:rsidRPr="00505124">
        <w:rPr>
          <w:rFonts w:ascii="Times New Roman" w:hAnsi="Times New Roman"/>
          <w:b/>
          <w:sz w:val="24"/>
          <w:szCs w:val="24"/>
        </w:rPr>
        <w:t xml:space="preserve">Утро. </w:t>
      </w:r>
      <w:r w:rsidRPr="00505124">
        <w:rPr>
          <w:rFonts w:ascii="Times New Roman" w:hAnsi="Times New Roman"/>
          <w:sz w:val="24"/>
          <w:szCs w:val="24"/>
        </w:rPr>
        <w:t xml:space="preserve"> Звучание окружающей жизни, природы, настроений, чувств и характера человека. </w:t>
      </w:r>
      <w:proofErr w:type="spellStart"/>
      <w:r w:rsidRPr="00505124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. Выразительность и изобразительность </w:t>
      </w:r>
      <w:r w:rsidRPr="00505124">
        <w:rPr>
          <w:rFonts w:ascii="Times New Roman" w:hAnsi="Times New Roman"/>
          <w:i/>
          <w:sz w:val="24"/>
          <w:szCs w:val="24"/>
        </w:rPr>
        <w:t xml:space="preserve">в музыкальных произведениях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«Утренняя молитва» и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Э.Грига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«Утро». 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7.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b/>
          <w:sz w:val="24"/>
          <w:szCs w:val="24"/>
        </w:rPr>
        <w:t>Портрет в музыке. В каждой интонации спрятан человек.</w:t>
      </w:r>
      <w:r w:rsidRPr="00505124">
        <w:rPr>
          <w:rFonts w:ascii="Times New Roman" w:hAnsi="Times New Roman"/>
          <w:sz w:val="24"/>
          <w:szCs w:val="24"/>
        </w:rPr>
        <w:t xml:space="preserve"> Выразительность и изобразительность в музыке. Интонация как внутреннее озвученное состояние, выражение эмоций и отражение мыслей. </w:t>
      </w:r>
      <w:r w:rsidRPr="00505124">
        <w:rPr>
          <w:rFonts w:ascii="Times New Roman" w:hAnsi="Times New Roman"/>
          <w:i/>
          <w:sz w:val="24"/>
          <w:szCs w:val="24"/>
        </w:rPr>
        <w:t>Портрет в музыке.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8.</w:t>
      </w:r>
      <w:r w:rsidRPr="00505124">
        <w:rPr>
          <w:rFonts w:ascii="Times New Roman" w:hAnsi="Times New Roman"/>
          <w:b/>
          <w:sz w:val="24"/>
          <w:szCs w:val="24"/>
        </w:rPr>
        <w:t xml:space="preserve"> «В детской». Игры и игрушки. На прогулке. Вечер. </w:t>
      </w:r>
      <w:r w:rsidRPr="00505124">
        <w:rPr>
          <w:rFonts w:ascii="Times New Roman" w:hAnsi="Times New Roman"/>
          <w:sz w:val="24"/>
          <w:szCs w:val="24"/>
        </w:rPr>
        <w:t xml:space="preserve">Выразительность и изобразительность в музыке. </w:t>
      </w:r>
      <w:r w:rsidRPr="00505124">
        <w:rPr>
          <w:rFonts w:ascii="Times New Roman" w:hAnsi="Times New Roman"/>
          <w:i/>
          <w:sz w:val="24"/>
          <w:szCs w:val="24"/>
        </w:rPr>
        <w:t xml:space="preserve">Интонационная выразительность. Детская тема в произведениях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М.П.Мусоргского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.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9.</w:t>
      </w:r>
      <w:r w:rsidRPr="00505124">
        <w:rPr>
          <w:rFonts w:ascii="Times New Roman" w:hAnsi="Times New Roman"/>
          <w:b/>
          <w:sz w:val="24"/>
          <w:szCs w:val="24"/>
        </w:rPr>
        <w:t xml:space="preserve"> Обобщающий  урок  1 четверти. </w:t>
      </w:r>
      <w:r w:rsidRPr="00505124">
        <w:rPr>
          <w:rFonts w:ascii="Times New Roman" w:hAnsi="Times New Roman"/>
          <w:i/>
          <w:sz w:val="24"/>
          <w:szCs w:val="24"/>
        </w:rPr>
        <w:t>Обобщение музыкальных впечатлений третьеклассников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С.Прокофьева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Э.Грига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М.Мусоргского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). 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05124">
        <w:rPr>
          <w:rFonts w:ascii="Times New Roman" w:hAnsi="Times New Roman"/>
          <w:b/>
          <w:sz w:val="24"/>
          <w:szCs w:val="24"/>
        </w:rPr>
        <w:t xml:space="preserve">  четверть  (7 часов)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«О России петь – что стремиться в храм»</w:t>
      </w:r>
      <w:r w:rsidRPr="00505124">
        <w:rPr>
          <w:rFonts w:ascii="Times New Roman" w:hAnsi="Times New Roman"/>
          <w:b/>
          <w:sz w:val="24"/>
          <w:szCs w:val="24"/>
        </w:rPr>
        <w:t xml:space="preserve"> (4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10.</w:t>
      </w:r>
      <w:r w:rsidRPr="00505124">
        <w:rPr>
          <w:rFonts w:ascii="Times New Roman" w:hAnsi="Times New Roman"/>
          <w:b/>
          <w:sz w:val="24"/>
          <w:szCs w:val="24"/>
        </w:rPr>
        <w:t xml:space="preserve"> Радуйся, Мария! «Богородице </w:t>
      </w:r>
      <w:proofErr w:type="spellStart"/>
      <w:r w:rsidRPr="00505124">
        <w:rPr>
          <w:rFonts w:ascii="Times New Roman" w:hAnsi="Times New Roman"/>
          <w:b/>
          <w:sz w:val="24"/>
          <w:szCs w:val="24"/>
        </w:rPr>
        <w:t>Дево</w:t>
      </w:r>
      <w:proofErr w:type="spellEnd"/>
      <w:r w:rsidRPr="00505124">
        <w:rPr>
          <w:rFonts w:ascii="Times New Roman" w:hAnsi="Times New Roman"/>
          <w:b/>
          <w:sz w:val="24"/>
          <w:szCs w:val="24"/>
        </w:rPr>
        <w:t>, радуйся!»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i/>
          <w:sz w:val="24"/>
          <w:szCs w:val="24"/>
        </w:rPr>
        <w:t xml:space="preserve">Введение учащихся в художественные образы духовной музыки. Музыка религиозной традиции. </w:t>
      </w:r>
      <w:r w:rsidRPr="00505124">
        <w:rPr>
          <w:rFonts w:ascii="Times New Roman" w:hAnsi="Times New Roman"/>
          <w:sz w:val="24"/>
          <w:szCs w:val="24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505124">
        <w:rPr>
          <w:rFonts w:ascii="Times New Roman" w:hAnsi="Times New Roman"/>
          <w:i/>
          <w:sz w:val="24"/>
          <w:szCs w:val="24"/>
        </w:rPr>
        <w:t>Образ матери в музыке, поэзии, изобразительном искусстве.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11. </w:t>
      </w:r>
      <w:r w:rsidRPr="00505124">
        <w:rPr>
          <w:rFonts w:ascii="Times New Roman" w:hAnsi="Times New Roman"/>
          <w:b/>
          <w:sz w:val="24"/>
          <w:szCs w:val="24"/>
        </w:rPr>
        <w:t xml:space="preserve">Древнейшая песнь материнства. «Тихая моя, нежная моя, добрая моя мама!» </w:t>
      </w:r>
      <w:r w:rsidRPr="00505124">
        <w:rPr>
          <w:rFonts w:ascii="Times New Roman" w:hAnsi="Times New Roman"/>
          <w:sz w:val="24"/>
          <w:szCs w:val="24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505124">
        <w:rPr>
          <w:rFonts w:ascii="Times New Roman" w:hAnsi="Times New Roman"/>
          <w:i/>
          <w:sz w:val="24"/>
          <w:szCs w:val="24"/>
        </w:rPr>
        <w:t>Образ матери в музыке, поэзии, изобразительном искусстве.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12.</w:t>
      </w:r>
      <w:r w:rsidRPr="00505124">
        <w:rPr>
          <w:rFonts w:ascii="Times New Roman" w:hAnsi="Times New Roman"/>
          <w:b/>
          <w:sz w:val="24"/>
          <w:szCs w:val="24"/>
        </w:rPr>
        <w:t xml:space="preserve"> Вербное воскресенье. </w:t>
      </w:r>
      <w:proofErr w:type="spellStart"/>
      <w:r w:rsidRPr="00505124">
        <w:rPr>
          <w:rFonts w:ascii="Times New Roman" w:hAnsi="Times New Roman"/>
          <w:b/>
          <w:sz w:val="24"/>
          <w:szCs w:val="24"/>
        </w:rPr>
        <w:t>Вербочки</w:t>
      </w:r>
      <w:proofErr w:type="spellEnd"/>
      <w:r w:rsidRPr="00505124">
        <w:rPr>
          <w:rFonts w:ascii="Times New Roman" w:hAnsi="Times New Roman"/>
          <w:sz w:val="24"/>
          <w:szCs w:val="24"/>
        </w:rPr>
        <w:t>.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 xml:space="preserve">Народные музыкальные традиции Отечества. Духовная музыка в творчестве композиторов. </w:t>
      </w:r>
      <w:r w:rsidRPr="00505124">
        <w:rPr>
          <w:rFonts w:ascii="Times New Roman" w:hAnsi="Times New Roman"/>
          <w:i/>
          <w:sz w:val="24"/>
          <w:szCs w:val="24"/>
        </w:rPr>
        <w:t>Образ праздника в искусстве. Вербное воскресенье.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13.</w:t>
      </w:r>
      <w:r w:rsidRPr="00505124">
        <w:rPr>
          <w:rFonts w:ascii="Times New Roman" w:hAnsi="Times New Roman"/>
          <w:b/>
          <w:sz w:val="24"/>
          <w:szCs w:val="24"/>
        </w:rPr>
        <w:t xml:space="preserve"> Святые  земли Русской. Княгиня Ольга. Князь Владимир.</w:t>
      </w:r>
      <w:r w:rsidRPr="00505124">
        <w:rPr>
          <w:rFonts w:ascii="Times New Roman" w:hAnsi="Times New Roman"/>
          <w:sz w:val="24"/>
          <w:szCs w:val="24"/>
        </w:rPr>
        <w:t xml:space="preserve"> Народная и профессиональная музыка. Духовная музыка в творчестве композиторов. </w:t>
      </w:r>
      <w:r w:rsidRPr="00505124">
        <w:rPr>
          <w:rFonts w:ascii="Times New Roman" w:hAnsi="Times New Roman"/>
          <w:i/>
          <w:sz w:val="24"/>
          <w:szCs w:val="24"/>
        </w:rPr>
        <w:t xml:space="preserve">Святые земли Русской. </w:t>
      </w:r>
    </w:p>
    <w:p w:rsidR="00B824FF" w:rsidRDefault="00B824FF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F4F9D" w:rsidRDefault="00AF4F9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F4F9D" w:rsidRDefault="00AF4F9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F4F9D" w:rsidRDefault="00AF4F9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F4F9D" w:rsidRDefault="00AF4F9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F4F9D" w:rsidRDefault="00AF4F9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F4F9D" w:rsidRDefault="00AF4F9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F4F9D" w:rsidRDefault="00AF4F9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lastRenderedPageBreak/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«Гори, гори ясно, чтобы не погасло!»</w:t>
      </w:r>
      <w:r w:rsidRPr="00505124">
        <w:rPr>
          <w:rFonts w:ascii="Times New Roman" w:hAnsi="Times New Roman"/>
          <w:b/>
          <w:sz w:val="24"/>
          <w:szCs w:val="24"/>
        </w:rPr>
        <w:t xml:space="preserve"> (4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14.</w:t>
      </w:r>
      <w:r w:rsidRPr="00505124">
        <w:rPr>
          <w:rFonts w:ascii="Times New Roman" w:hAnsi="Times New Roman"/>
          <w:b/>
          <w:sz w:val="24"/>
          <w:szCs w:val="24"/>
        </w:rPr>
        <w:t xml:space="preserve"> «Настрою гусли на старинный лад» (былины).  Былина о Садко и Морском царе.</w:t>
      </w:r>
      <w:r w:rsidRPr="00505124">
        <w:rPr>
          <w:rFonts w:ascii="Times New Roman" w:hAnsi="Times New Roman"/>
          <w:sz w:val="24"/>
          <w:szCs w:val="24"/>
        </w:rPr>
        <w:t xml:space="preserve"> Музыкальный и поэтический фольклор России. Народные музыкальные традиции Отечества. Наблюдение народного творчества. </w:t>
      </w:r>
      <w:r w:rsidRPr="00505124">
        <w:rPr>
          <w:rFonts w:ascii="Times New Roman" w:hAnsi="Times New Roman"/>
          <w:i/>
          <w:sz w:val="24"/>
          <w:szCs w:val="24"/>
        </w:rPr>
        <w:t>Жанр былины.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15.</w:t>
      </w:r>
      <w:r w:rsidRPr="00505124">
        <w:rPr>
          <w:rFonts w:ascii="Times New Roman" w:hAnsi="Times New Roman"/>
          <w:b/>
          <w:sz w:val="24"/>
          <w:szCs w:val="24"/>
        </w:rPr>
        <w:t xml:space="preserve"> Певцы русской старины (Баян. Садко). «Лель, мой Лель…»</w:t>
      </w:r>
      <w:r w:rsidRPr="00505124">
        <w:rPr>
          <w:rFonts w:ascii="Times New Roman" w:hAnsi="Times New Roman"/>
          <w:sz w:val="24"/>
          <w:szCs w:val="24"/>
        </w:rPr>
        <w:t xml:space="preserve"> Музыкальный и поэтический фольклор России. Народная и профессиональная музыка.</w:t>
      </w:r>
      <w:r w:rsidRPr="00505124">
        <w:rPr>
          <w:rFonts w:ascii="Times New Roman" w:hAnsi="Times New Roman"/>
          <w:i/>
          <w:sz w:val="24"/>
          <w:szCs w:val="24"/>
        </w:rPr>
        <w:t xml:space="preserve"> Певцы – гусляры. Образы былинных сказителей, народные традиции и обряды в музыке русских композиторов (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М.Глинки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Н.Римского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-Корсакова).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16.</w:t>
      </w:r>
      <w:r w:rsidRPr="00505124">
        <w:rPr>
          <w:rFonts w:ascii="Times New Roman" w:hAnsi="Times New Roman"/>
          <w:b/>
          <w:sz w:val="24"/>
          <w:szCs w:val="24"/>
        </w:rPr>
        <w:t xml:space="preserve"> Обобщающий  урок 2 четверти.</w:t>
      </w:r>
      <w:r w:rsidRPr="00505124">
        <w:rPr>
          <w:rFonts w:ascii="Times New Roman" w:hAnsi="Times New Roman"/>
          <w:i/>
          <w:sz w:val="24"/>
          <w:szCs w:val="24"/>
        </w:rPr>
        <w:t xml:space="preserve"> Накопление и</w:t>
      </w:r>
      <w:r w:rsidRPr="00505124">
        <w:rPr>
          <w:rFonts w:ascii="Times New Roman" w:hAnsi="Times New Roman"/>
          <w:b/>
          <w:sz w:val="24"/>
          <w:szCs w:val="24"/>
        </w:rPr>
        <w:t xml:space="preserve"> </w:t>
      </w:r>
      <w:r w:rsidRPr="00505124">
        <w:rPr>
          <w:rFonts w:ascii="Times New Roman" w:hAnsi="Times New Roman"/>
          <w:i/>
          <w:sz w:val="24"/>
          <w:szCs w:val="24"/>
        </w:rPr>
        <w:t xml:space="preserve">обобщение музыкально-слуховых впечатлений третьеклассников за 2 четверть. 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05124">
        <w:rPr>
          <w:rFonts w:ascii="Times New Roman" w:hAnsi="Times New Roman"/>
          <w:b/>
          <w:sz w:val="24"/>
          <w:szCs w:val="24"/>
        </w:rPr>
        <w:t xml:space="preserve">  четверть   (10 часов)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«Гори, гори ясно, чтобы не погасло!»</w:t>
      </w:r>
      <w:r w:rsidRPr="00505124">
        <w:rPr>
          <w:rFonts w:ascii="Times New Roman" w:hAnsi="Times New Roman"/>
          <w:b/>
          <w:sz w:val="24"/>
          <w:szCs w:val="24"/>
        </w:rPr>
        <w:t xml:space="preserve"> (1 ч.)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Урок 17. </w:t>
      </w:r>
      <w:r w:rsidRPr="00505124">
        <w:rPr>
          <w:rFonts w:ascii="Times New Roman" w:hAnsi="Times New Roman"/>
          <w:b/>
          <w:sz w:val="24"/>
          <w:szCs w:val="24"/>
        </w:rPr>
        <w:t>Звучащие картины. «Прощание с Масленицей»</w:t>
      </w:r>
      <w:r w:rsidRPr="00505124">
        <w:rPr>
          <w:rFonts w:ascii="Times New Roman" w:hAnsi="Times New Roman"/>
          <w:sz w:val="24"/>
          <w:szCs w:val="24"/>
        </w:rPr>
        <w:t>. Музыкальный и поэтический фольклор России: обряды. Народная и профессиональная музыка.</w:t>
      </w:r>
      <w:r w:rsidRPr="00505124">
        <w:rPr>
          <w:rFonts w:ascii="Times New Roman" w:hAnsi="Times New Roman"/>
          <w:i/>
          <w:sz w:val="24"/>
          <w:szCs w:val="24"/>
        </w:rPr>
        <w:t xml:space="preserve"> Народные традиции и обряды в музыке русского  композитора 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Н.Римского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-Корсакова.</w:t>
      </w:r>
    </w:p>
    <w:p w:rsidR="002516ED" w:rsidRPr="00505124" w:rsidRDefault="002516ED" w:rsidP="00505124">
      <w:pPr>
        <w:spacing w:line="240" w:lineRule="auto"/>
        <w:ind w:firstLine="54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«В музыкальном театре»</w:t>
      </w:r>
      <w:r w:rsidRPr="00505124">
        <w:rPr>
          <w:rFonts w:ascii="Times New Roman" w:hAnsi="Times New Roman"/>
          <w:b/>
          <w:sz w:val="24"/>
          <w:szCs w:val="24"/>
        </w:rPr>
        <w:t xml:space="preserve"> (5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18.</w:t>
      </w:r>
      <w:r w:rsidRPr="00505124">
        <w:rPr>
          <w:rFonts w:ascii="Times New Roman" w:hAnsi="Times New Roman"/>
          <w:b/>
          <w:sz w:val="24"/>
          <w:szCs w:val="24"/>
        </w:rPr>
        <w:t xml:space="preserve"> Опера «Руслан и Людмила».</w:t>
      </w:r>
      <w:r w:rsidRPr="00505124">
        <w:rPr>
          <w:rFonts w:ascii="Times New Roman" w:hAnsi="Times New Roman"/>
          <w:sz w:val="24"/>
          <w:szCs w:val="24"/>
        </w:rPr>
        <w:t xml:space="preserve"> Опера. Музыкальное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</w:t>
      </w:r>
      <w:r w:rsidRPr="00505124">
        <w:rPr>
          <w:rFonts w:ascii="Times New Roman" w:hAnsi="Times New Roman"/>
          <w:i/>
          <w:sz w:val="24"/>
          <w:szCs w:val="24"/>
        </w:rPr>
        <w:t xml:space="preserve">Музыкальные темы-характеристики главных героев. Интонационно-образное развитие в опере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М.Глинки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«Руслан и Людмила».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Урок 19.</w:t>
      </w:r>
      <w:r w:rsidRPr="00505124">
        <w:rPr>
          <w:rFonts w:ascii="Times New Roman" w:hAnsi="Times New Roman"/>
          <w:b/>
          <w:sz w:val="24"/>
          <w:szCs w:val="24"/>
        </w:rPr>
        <w:t xml:space="preserve"> Опера «Орфей и </w:t>
      </w:r>
      <w:proofErr w:type="spellStart"/>
      <w:r w:rsidRPr="00505124">
        <w:rPr>
          <w:rFonts w:ascii="Times New Roman" w:hAnsi="Times New Roman"/>
          <w:b/>
          <w:sz w:val="24"/>
          <w:szCs w:val="24"/>
        </w:rPr>
        <w:t>Эвридика</w:t>
      </w:r>
      <w:proofErr w:type="spellEnd"/>
      <w:r w:rsidRPr="00505124">
        <w:rPr>
          <w:rFonts w:ascii="Times New Roman" w:hAnsi="Times New Roman"/>
          <w:b/>
          <w:sz w:val="24"/>
          <w:szCs w:val="24"/>
        </w:rPr>
        <w:t>».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>Опера. Музыкальное развитие в сопоставлении и столкновении человеческих чувств, тем, художественных образов. Основные средства музыкальной выразительности.</w:t>
      </w:r>
      <w:r w:rsidRPr="00505124">
        <w:rPr>
          <w:rFonts w:ascii="Times New Roman" w:hAnsi="Times New Roman"/>
          <w:i/>
          <w:sz w:val="24"/>
          <w:szCs w:val="24"/>
        </w:rPr>
        <w:t xml:space="preserve"> Интонационно-образное развитие в опере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К.Глюка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«Орфей и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Эвридика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».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20.</w:t>
      </w:r>
      <w:r w:rsidRPr="00505124">
        <w:rPr>
          <w:rFonts w:ascii="Times New Roman" w:hAnsi="Times New Roman"/>
          <w:b/>
          <w:sz w:val="24"/>
          <w:szCs w:val="24"/>
        </w:rPr>
        <w:t xml:space="preserve"> Опера «Снегурочка». «Океан – море синее».</w:t>
      </w:r>
      <w:r w:rsidRPr="00505124">
        <w:rPr>
          <w:rFonts w:ascii="Times New Roman" w:hAnsi="Times New Roman"/>
          <w:sz w:val="24"/>
          <w:szCs w:val="24"/>
        </w:rPr>
        <w:t xml:space="preserve"> 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</w:t>
      </w:r>
      <w:r w:rsidRPr="00505124">
        <w:rPr>
          <w:rFonts w:ascii="Times New Roman" w:hAnsi="Times New Roman"/>
          <w:i/>
          <w:sz w:val="24"/>
          <w:szCs w:val="24"/>
        </w:rPr>
        <w:t xml:space="preserve">. Музыкальные темы-характеристики главных героев. Интонационно-образное развитие в опере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Н.Римского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-Корсакова «Снегурочка» и во вступлении к опере «Садко» «Океан – море синее».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21. </w:t>
      </w:r>
      <w:r w:rsidRPr="00505124">
        <w:rPr>
          <w:rFonts w:ascii="Times New Roman" w:hAnsi="Times New Roman"/>
          <w:b/>
          <w:sz w:val="24"/>
          <w:szCs w:val="24"/>
        </w:rPr>
        <w:t>Балет «Спящая красавица».</w:t>
      </w:r>
      <w:r w:rsidRPr="00505124">
        <w:rPr>
          <w:rFonts w:ascii="Times New Roman" w:hAnsi="Times New Roman"/>
          <w:sz w:val="24"/>
          <w:szCs w:val="24"/>
        </w:rPr>
        <w:t xml:space="preserve"> Балет. Музыкальное развитие в сопоставлении и столкновении человеческих чувств, тем, художественных образов</w:t>
      </w:r>
      <w:r w:rsidRPr="00505124">
        <w:rPr>
          <w:rFonts w:ascii="Times New Roman" w:hAnsi="Times New Roman"/>
          <w:i/>
          <w:sz w:val="24"/>
          <w:szCs w:val="24"/>
        </w:rPr>
        <w:t xml:space="preserve">. Интонационно-образное развитие в балете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П.И.Чайковского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«Спящая красавица». Контраст.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22.</w:t>
      </w:r>
      <w:r w:rsidRPr="00505124">
        <w:rPr>
          <w:rFonts w:ascii="Times New Roman" w:hAnsi="Times New Roman"/>
          <w:b/>
          <w:sz w:val="24"/>
          <w:szCs w:val="24"/>
        </w:rPr>
        <w:t xml:space="preserve">  В современных ритмах (мюзиклы). </w:t>
      </w:r>
      <w:r w:rsidRPr="00505124">
        <w:rPr>
          <w:rFonts w:ascii="Times New Roman" w:hAnsi="Times New Roman"/>
          <w:sz w:val="24"/>
          <w:szCs w:val="24"/>
        </w:rPr>
        <w:t xml:space="preserve">Обобщенное представление об основных образно-эмоциональных сферах музыки и многообразии музыкальных жанров. Мюзикл. </w:t>
      </w:r>
      <w:r w:rsidRPr="00505124">
        <w:rPr>
          <w:rFonts w:ascii="Times New Roman" w:hAnsi="Times New Roman"/>
          <w:i/>
          <w:sz w:val="24"/>
          <w:szCs w:val="24"/>
        </w:rPr>
        <w:t>Мюзикл как жанр легкой музыки.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«В концертном зале »</w:t>
      </w:r>
      <w:r w:rsidRPr="00505124">
        <w:rPr>
          <w:rFonts w:ascii="Times New Roman" w:hAnsi="Times New Roman"/>
          <w:b/>
          <w:sz w:val="24"/>
          <w:szCs w:val="24"/>
        </w:rPr>
        <w:t xml:space="preserve"> (4 ч.)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23.</w:t>
      </w:r>
      <w:r w:rsidRPr="00505124">
        <w:rPr>
          <w:rFonts w:ascii="Times New Roman" w:hAnsi="Times New Roman"/>
          <w:b/>
          <w:sz w:val="24"/>
          <w:szCs w:val="24"/>
        </w:rPr>
        <w:t xml:space="preserve"> Музыкальное состязание (концерт)</w:t>
      </w:r>
      <w:r w:rsidRPr="00505124">
        <w:rPr>
          <w:rFonts w:ascii="Times New Roman" w:hAnsi="Times New Roman"/>
          <w:sz w:val="24"/>
          <w:szCs w:val="24"/>
        </w:rPr>
        <w:t xml:space="preserve">. Различные виды музыки: инструментальная.  Концерт. Композитор – исполнитель – слушатель. </w:t>
      </w:r>
      <w:r w:rsidRPr="00505124">
        <w:rPr>
          <w:rFonts w:ascii="Times New Roman" w:hAnsi="Times New Roman"/>
          <w:i/>
          <w:sz w:val="24"/>
          <w:szCs w:val="24"/>
        </w:rPr>
        <w:t>Жанр инструментального концерта.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24.</w:t>
      </w:r>
      <w:r w:rsidRPr="00505124">
        <w:rPr>
          <w:rFonts w:ascii="Times New Roman" w:hAnsi="Times New Roman"/>
          <w:b/>
          <w:sz w:val="24"/>
          <w:szCs w:val="24"/>
        </w:rPr>
        <w:t xml:space="preserve"> Музыкальные инструменты (флейта). Звучащие картины.</w:t>
      </w:r>
      <w:r w:rsidRPr="00505124">
        <w:rPr>
          <w:rFonts w:ascii="Times New Roman" w:hAnsi="Times New Roman"/>
          <w:sz w:val="24"/>
          <w:szCs w:val="24"/>
        </w:rPr>
        <w:t xml:space="preserve"> Музыкальные инструменты. </w:t>
      </w:r>
      <w:r w:rsidRPr="00505124">
        <w:rPr>
          <w:rFonts w:ascii="Times New Roman" w:hAnsi="Times New Roman"/>
          <w:i/>
          <w:sz w:val="24"/>
          <w:szCs w:val="24"/>
        </w:rPr>
        <w:t xml:space="preserve">Выразительные возможности флейты.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lastRenderedPageBreak/>
        <w:t xml:space="preserve">       Урок 25.</w:t>
      </w:r>
      <w:r w:rsidRPr="00505124">
        <w:rPr>
          <w:rFonts w:ascii="Times New Roman" w:hAnsi="Times New Roman"/>
          <w:b/>
          <w:sz w:val="24"/>
          <w:szCs w:val="24"/>
        </w:rPr>
        <w:t xml:space="preserve"> Музыкальные инструменты (скрипка).</w:t>
      </w:r>
      <w:r w:rsidRPr="00505124">
        <w:rPr>
          <w:rFonts w:ascii="Times New Roman" w:hAnsi="Times New Roman"/>
          <w:sz w:val="24"/>
          <w:szCs w:val="24"/>
        </w:rPr>
        <w:t xml:space="preserve"> Музыкальные инструменты. </w:t>
      </w:r>
      <w:r w:rsidRPr="00505124">
        <w:rPr>
          <w:rFonts w:ascii="Times New Roman" w:hAnsi="Times New Roman"/>
          <w:i/>
          <w:sz w:val="24"/>
          <w:szCs w:val="24"/>
        </w:rPr>
        <w:t>Выразительные возможности скрипки. Выдающиеся скрипичные мастера и исполнители.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26.</w:t>
      </w:r>
      <w:r w:rsidRPr="00505124">
        <w:rPr>
          <w:rFonts w:ascii="Times New Roman" w:hAnsi="Times New Roman"/>
          <w:b/>
          <w:sz w:val="24"/>
          <w:szCs w:val="24"/>
        </w:rPr>
        <w:t xml:space="preserve"> Обобщающий  урок 3 четверти.  </w:t>
      </w:r>
      <w:r w:rsidRPr="00505124">
        <w:rPr>
          <w:rFonts w:ascii="Times New Roman" w:hAnsi="Times New Roman"/>
          <w:i/>
          <w:sz w:val="24"/>
          <w:szCs w:val="24"/>
        </w:rPr>
        <w:t>Обобщение музыкальных впечатлений третьеклассников за 3   четверть.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</w:t>
      </w:r>
      <w:r w:rsidRPr="00505124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505124">
        <w:rPr>
          <w:rFonts w:ascii="Times New Roman" w:hAnsi="Times New Roman"/>
          <w:b/>
          <w:sz w:val="24"/>
          <w:szCs w:val="24"/>
        </w:rPr>
        <w:t xml:space="preserve">  четверть   (8 часов)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«В концертном зале »</w:t>
      </w:r>
      <w:r w:rsidRPr="00505124">
        <w:rPr>
          <w:rFonts w:ascii="Times New Roman" w:hAnsi="Times New Roman"/>
          <w:b/>
          <w:sz w:val="24"/>
          <w:szCs w:val="24"/>
        </w:rPr>
        <w:t xml:space="preserve"> (2 ч.)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 Урок 27.</w:t>
      </w:r>
      <w:r w:rsidRPr="00505124">
        <w:rPr>
          <w:rFonts w:ascii="Times New Roman" w:hAnsi="Times New Roman"/>
          <w:b/>
          <w:sz w:val="24"/>
          <w:szCs w:val="24"/>
        </w:rPr>
        <w:t xml:space="preserve"> Сюита «Пер </w:t>
      </w:r>
      <w:proofErr w:type="spellStart"/>
      <w:r w:rsidRPr="00505124">
        <w:rPr>
          <w:rFonts w:ascii="Times New Roman" w:hAnsi="Times New Roman"/>
          <w:b/>
          <w:sz w:val="24"/>
          <w:szCs w:val="24"/>
        </w:rPr>
        <w:t>Гюнт</w:t>
      </w:r>
      <w:proofErr w:type="spellEnd"/>
      <w:r w:rsidRPr="00505124">
        <w:rPr>
          <w:rFonts w:ascii="Times New Roman" w:hAnsi="Times New Roman"/>
          <w:b/>
          <w:sz w:val="24"/>
          <w:szCs w:val="24"/>
        </w:rPr>
        <w:t xml:space="preserve">». </w:t>
      </w:r>
      <w:r w:rsidRPr="00505124">
        <w:rPr>
          <w:rFonts w:ascii="Times New Roman" w:hAnsi="Times New Roman"/>
          <w:sz w:val="24"/>
          <w:szCs w:val="24"/>
        </w:rPr>
        <w:t xml:space="preserve">Формы построения музыки как обобщенное выражение художественно-образного содержания произведений. Развитие музыки – движение музыки. </w:t>
      </w:r>
      <w:proofErr w:type="spellStart"/>
      <w:r w:rsidRPr="00505124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505124">
        <w:rPr>
          <w:rFonts w:ascii="Times New Roman" w:hAnsi="Times New Roman"/>
          <w:sz w:val="24"/>
          <w:szCs w:val="24"/>
        </w:rPr>
        <w:t xml:space="preserve">. </w:t>
      </w:r>
      <w:r w:rsidRPr="00505124">
        <w:rPr>
          <w:rFonts w:ascii="Times New Roman" w:hAnsi="Times New Roman"/>
          <w:i/>
          <w:sz w:val="24"/>
          <w:szCs w:val="24"/>
        </w:rPr>
        <w:t xml:space="preserve">Контрастные образы сюиты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Э.Грига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«Пер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Гюнт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».</w:t>
      </w:r>
      <w:r w:rsidRPr="00505124">
        <w:rPr>
          <w:rFonts w:ascii="Times New Roman" w:hAnsi="Times New Roman"/>
          <w:b/>
          <w:sz w:val="24"/>
          <w:szCs w:val="24"/>
        </w:rPr>
        <w:t xml:space="preserve">   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28.</w:t>
      </w:r>
      <w:r w:rsidRPr="00505124">
        <w:rPr>
          <w:rFonts w:ascii="Times New Roman" w:hAnsi="Times New Roman"/>
          <w:b/>
          <w:sz w:val="24"/>
          <w:szCs w:val="24"/>
        </w:rPr>
        <w:t xml:space="preserve"> «Героическая» (симфония). Мир Бетховена</w:t>
      </w:r>
      <w:r w:rsidRPr="00505124">
        <w:rPr>
          <w:rFonts w:ascii="Times New Roman" w:hAnsi="Times New Roman"/>
          <w:sz w:val="24"/>
          <w:szCs w:val="24"/>
        </w:rPr>
        <w:t xml:space="preserve">. Симфония.  Формы построения музыки как обобщенное выражение художественно-образного содержания произведений. </w:t>
      </w:r>
      <w:r w:rsidRPr="00505124">
        <w:rPr>
          <w:rFonts w:ascii="Times New Roman" w:hAnsi="Times New Roman"/>
          <w:i/>
          <w:sz w:val="24"/>
          <w:szCs w:val="24"/>
        </w:rPr>
        <w:t xml:space="preserve">Контрастные образы симфонии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Л.Бетховена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. Музыкальная форма (трехчастная). Темы, сюжеты и образы музыки Бетховена. </w:t>
      </w:r>
    </w:p>
    <w:p w:rsidR="002516ED" w:rsidRPr="00505124" w:rsidRDefault="002516ED" w:rsidP="00505124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505124">
        <w:rPr>
          <w:rFonts w:ascii="Times New Roman" w:hAnsi="Times New Roman"/>
          <w:b/>
          <w:sz w:val="24"/>
          <w:szCs w:val="24"/>
        </w:rPr>
        <w:t>Тема раздела:</w:t>
      </w:r>
      <w:r w:rsidRPr="00505124">
        <w:rPr>
          <w:rFonts w:ascii="Times New Roman" w:hAnsi="Times New Roman"/>
          <w:b/>
          <w:i/>
          <w:sz w:val="24"/>
          <w:szCs w:val="24"/>
        </w:rPr>
        <w:t xml:space="preserve"> «Чтоб музыкантом быть, так надобно уменье»</w:t>
      </w:r>
      <w:r w:rsidRPr="00505124">
        <w:rPr>
          <w:rFonts w:ascii="Times New Roman" w:hAnsi="Times New Roman"/>
          <w:b/>
          <w:sz w:val="24"/>
          <w:szCs w:val="24"/>
        </w:rPr>
        <w:t xml:space="preserve"> (6 ч.)</w:t>
      </w:r>
    </w:p>
    <w:p w:rsidR="002516ED" w:rsidRPr="00505124" w:rsidRDefault="002516ED" w:rsidP="00505124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29.</w:t>
      </w:r>
      <w:r w:rsidRPr="00505124">
        <w:rPr>
          <w:rFonts w:ascii="Times New Roman" w:hAnsi="Times New Roman"/>
          <w:b/>
          <w:sz w:val="24"/>
          <w:szCs w:val="24"/>
        </w:rPr>
        <w:t xml:space="preserve"> «Чудо-музыка». Острый ритм – джаза звуки.</w:t>
      </w:r>
      <w:r w:rsidRPr="00505124">
        <w:rPr>
          <w:rFonts w:ascii="Times New Roman" w:hAnsi="Times New Roman"/>
          <w:sz w:val="24"/>
          <w:szCs w:val="24"/>
        </w:rPr>
        <w:t xml:space="preserve"> Обобщенное представление об основных образно-эмоциональных сферах музыки и о многообразии музыкальных жанров и стилей. Композитор- исполнитель – слушатель. </w:t>
      </w:r>
      <w:r w:rsidRPr="00505124">
        <w:rPr>
          <w:rFonts w:ascii="Times New Roman" w:hAnsi="Times New Roman"/>
          <w:i/>
          <w:sz w:val="24"/>
          <w:szCs w:val="24"/>
        </w:rPr>
        <w:t>Джаз – музыка ХХ века. Известные джазовые музыканты-исполнители.</w:t>
      </w:r>
      <w:r w:rsidRPr="00505124">
        <w:rPr>
          <w:rFonts w:ascii="Times New Roman" w:hAnsi="Times New Roman"/>
          <w:sz w:val="24"/>
          <w:szCs w:val="24"/>
        </w:rPr>
        <w:t xml:space="preserve"> </w:t>
      </w:r>
      <w:r w:rsidRPr="00505124">
        <w:rPr>
          <w:rFonts w:ascii="Times New Roman" w:hAnsi="Times New Roman"/>
          <w:i/>
          <w:sz w:val="24"/>
          <w:szCs w:val="24"/>
        </w:rPr>
        <w:t>Музыка – источник вдохновения и радости.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Урок 30.</w:t>
      </w:r>
      <w:r w:rsidRPr="00505124">
        <w:rPr>
          <w:rFonts w:ascii="Times New Roman" w:hAnsi="Times New Roman"/>
          <w:b/>
          <w:sz w:val="24"/>
          <w:szCs w:val="24"/>
        </w:rPr>
        <w:t xml:space="preserve"> «Люблю я грусть твоих просторов». Мир Прокофьева.</w:t>
      </w:r>
      <w:r w:rsidRPr="00505124">
        <w:rPr>
          <w:rFonts w:ascii="Times New Roman" w:hAnsi="Times New Roman"/>
          <w:sz w:val="24"/>
          <w:szCs w:val="24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 </w:t>
      </w:r>
      <w:r w:rsidRPr="00505124">
        <w:rPr>
          <w:rFonts w:ascii="Times New Roman" w:hAnsi="Times New Roman"/>
          <w:i/>
          <w:sz w:val="24"/>
          <w:szCs w:val="24"/>
        </w:rPr>
        <w:t xml:space="preserve">Сходство и различие музыкальной речи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Г.Свиридова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С.Прокофьева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Э.Грига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М.Мусоргского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31.</w:t>
      </w:r>
      <w:r w:rsidRPr="00505124">
        <w:rPr>
          <w:rFonts w:ascii="Times New Roman" w:hAnsi="Times New Roman"/>
          <w:b/>
          <w:sz w:val="24"/>
          <w:szCs w:val="24"/>
        </w:rPr>
        <w:t xml:space="preserve"> Певцы родной природы (</w:t>
      </w:r>
      <w:proofErr w:type="spellStart"/>
      <w:r w:rsidRPr="00505124">
        <w:rPr>
          <w:rFonts w:ascii="Times New Roman" w:hAnsi="Times New Roman"/>
          <w:b/>
          <w:sz w:val="24"/>
          <w:szCs w:val="24"/>
        </w:rPr>
        <w:t>Э.Григ</w:t>
      </w:r>
      <w:proofErr w:type="spellEnd"/>
      <w:r w:rsidRPr="00505124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505124">
        <w:rPr>
          <w:rFonts w:ascii="Times New Roman" w:hAnsi="Times New Roman"/>
          <w:b/>
          <w:sz w:val="24"/>
          <w:szCs w:val="24"/>
        </w:rPr>
        <w:t>П.Чайковский</w:t>
      </w:r>
      <w:proofErr w:type="spellEnd"/>
      <w:r w:rsidRPr="00505124">
        <w:rPr>
          <w:rFonts w:ascii="Times New Roman" w:hAnsi="Times New Roman"/>
          <w:b/>
          <w:sz w:val="24"/>
          <w:szCs w:val="24"/>
        </w:rPr>
        <w:t>).</w:t>
      </w:r>
      <w:r w:rsidRPr="00505124">
        <w:rPr>
          <w:rFonts w:ascii="Times New Roman" w:hAnsi="Times New Roman"/>
          <w:sz w:val="24"/>
          <w:szCs w:val="24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</w:r>
    </w:p>
    <w:p w:rsidR="002516ED" w:rsidRPr="00505124" w:rsidRDefault="002516ED" w:rsidP="00505124">
      <w:pPr>
        <w:framePr w:hSpace="180" w:wrap="around" w:vAnchor="text" w:hAnchor="margin" w:y="-94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Выразительность и изобразительность в музыке. </w:t>
      </w:r>
      <w:r w:rsidRPr="00505124">
        <w:rPr>
          <w:rFonts w:ascii="Times New Roman" w:hAnsi="Times New Roman"/>
          <w:i/>
          <w:sz w:val="24"/>
          <w:szCs w:val="24"/>
        </w:rPr>
        <w:t xml:space="preserve">Сходство и различие музыкальной речи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Э.Грига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r w:rsidRPr="00505124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505124">
        <w:rPr>
          <w:rFonts w:ascii="Times New Roman" w:hAnsi="Times New Roman"/>
          <w:i/>
          <w:sz w:val="24"/>
          <w:szCs w:val="24"/>
        </w:rPr>
        <w:t>.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32.</w:t>
      </w:r>
      <w:r w:rsidRPr="00505124">
        <w:rPr>
          <w:rFonts w:ascii="Times New Roman" w:hAnsi="Times New Roman"/>
          <w:b/>
          <w:sz w:val="24"/>
          <w:szCs w:val="24"/>
        </w:rPr>
        <w:t xml:space="preserve"> Прославим радость на земле. </w:t>
      </w:r>
      <w:r w:rsidRPr="00505124">
        <w:rPr>
          <w:rFonts w:ascii="Times New Roman" w:hAnsi="Times New Roman"/>
          <w:sz w:val="24"/>
          <w:szCs w:val="24"/>
        </w:rPr>
        <w:t xml:space="preserve"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Композитор – исполнитель – слушатель.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b/>
          <w:i/>
          <w:sz w:val="24"/>
          <w:szCs w:val="24"/>
        </w:rPr>
        <w:t xml:space="preserve">       Урок 33.</w:t>
      </w:r>
      <w:r w:rsidRPr="00505124">
        <w:rPr>
          <w:rFonts w:ascii="Times New Roman" w:hAnsi="Times New Roman"/>
          <w:b/>
          <w:sz w:val="24"/>
          <w:szCs w:val="24"/>
        </w:rPr>
        <w:t xml:space="preserve"> «Радость к солнцу нас зовет».</w:t>
      </w:r>
      <w:r w:rsidRPr="00505124">
        <w:rPr>
          <w:rFonts w:ascii="Times New Roman" w:hAnsi="Times New Roman"/>
          <w:sz w:val="24"/>
          <w:szCs w:val="24"/>
        </w:rPr>
        <w:t xml:space="preserve"> 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</w:t>
      </w:r>
      <w:r w:rsidRPr="00505124">
        <w:rPr>
          <w:rFonts w:ascii="Times New Roman" w:hAnsi="Times New Roman"/>
          <w:i/>
          <w:sz w:val="24"/>
          <w:szCs w:val="24"/>
        </w:rPr>
        <w:t xml:space="preserve"> Музыка – источник вдохновения и радости.</w:t>
      </w:r>
    </w:p>
    <w:p w:rsidR="002516ED" w:rsidRDefault="002516ED" w:rsidP="0050512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t xml:space="preserve">       </w:t>
      </w:r>
      <w:r w:rsidRPr="00505124">
        <w:rPr>
          <w:rFonts w:ascii="Times New Roman" w:hAnsi="Times New Roman"/>
          <w:b/>
          <w:i/>
          <w:sz w:val="24"/>
          <w:szCs w:val="24"/>
        </w:rPr>
        <w:t>Урок 34.</w:t>
      </w:r>
      <w:r w:rsidRPr="00505124">
        <w:rPr>
          <w:rFonts w:ascii="Times New Roman" w:hAnsi="Times New Roman"/>
          <w:b/>
          <w:sz w:val="24"/>
          <w:szCs w:val="24"/>
        </w:rPr>
        <w:t xml:space="preserve"> Обобщающий  урок 4 четверти. Заключительный  урок – концерт. </w:t>
      </w:r>
      <w:r w:rsidRPr="00505124">
        <w:rPr>
          <w:rFonts w:ascii="Times New Roman" w:hAnsi="Times New Roman"/>
          <w:i/>
          <w:sz w:val="24"/>
          <w:szCs w:val="24"/>
        </w:rPr>
        <w:t>Обобщение музыкальных впечатлений третьеклассников за 4 четверть и год. Составление афиши и программы концерта. Исполнение  выученных и полюбившихся  песен  всего учебного  года</w:t>
      </w:r>
    </w:p>
    <w:p w:rsidR="00F771FD" w:rsidRPr="00505124" w:rsidRDefault="00F771FD" w:rsidP="00F771FD">
      <w:pPr>
        <w:spacing w:line="240" w:lineRule="auto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Урок 35</w:t>
      </w:r>
      <w:r w:rsidRPr="00505124">
        <w:rPr>
          <w:rFonts w:ascii="Times New Roman" w:hAnsi="Times New Roman"/>
          <w:b/>
          <w:i/>
          <w:sz w:val="24"/>
          <w:szCs w:val="24"/>
        </w:rPr>
        <w:t>.</w:t>
      </w:r>
      <w:r w:rsidRPr="00505124">
        <w:rPr>
          <w:rFonts w:ascii="Times New Roman" w:hAnsi="Times New Roman"/>
          <w:b/>
          <w:sz w:val="24"/>
          <w:szCs w:val="24"/>
        </w:rPr>
        <w:t xml:space="preserve"> Обобщающий урок. (</w:t>
      </w:r>
      <w:r w:rsidRPr="00505124">
        <w:rPr>
          <w:rFonts w:ascii="Times New Roman" w:hAnsi="Times New Roman"/>
          <w:b/>
          <w:i/>
          <w:sz w:val="24"/>
          <w:szCs w:val="24"/>
        </w:rPr>
        <w:t>Урок-концерт.)</w:t>
      </w:r>
    </w:p>
    <w:p w:rsidR="00F771FD" w:rsidRPr="00505124" w:rsidRDefault="00F771FD" w:rsidP="00F771FD">
      <w:pPr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i/>
          <w:sz w:val="24"/>
          <w:szCs w:val="24"/>
        </w:rPr>
        <w:t xml:space="preserve"> </w:t>
      </w:r>
      <w:r w:rsidRPr="00505124">
        <w:rPr>
          <w:rFonts w:ascii="Times New Roman" w:hAnsi="Times New Roman"/>
          <w:sz w:val="24"/>
          <w:szCs w:val="24"/>
        </w:rPr>
        <w:t>Обобщение музыкальных впечатлений первоклассников за 4 четверть и год.</w:t>
      </w:r>
    </w:p>
    <w:p w:rsidR="00F771FD" w:rsidRDefault="00F771FD" w:rsidP="00F771F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05124">
        <w:rPr>
          <w:rFonts w:ascii="Times New Roman" w:hAnsi="Times New Roman"/>
          <w:sz w:val="24"/>
          <w:szCs w:val="24"/>
        </w:rPr>
        <w:lastRenderedPageBreak/>
        <w:t>Исполнение  выученных  песен в течение  всего  года. Составление афиши и программы концерта</w:t>
      </w:r>
    </w:p>
    <w:p w:rsidR="00F771FD" w:rsidRDefault="00F771FD" w:rsidP="00F771F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771FD" w:rsidRPr="00505124" w:rsidRDefault="00F771FD" w:rsidP="00F771FD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2516ED" w:rsidRPr="000847CD" w:rsidRDefault="002516ED" w:rsidP="00505124">
      <w:pPr>
        <w:shd w:val="clear" w:color="auto" w:fill="FFFFFF"/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0847CD">
        <w:rPr>
          <w:rStyle w:val="a4"/>
          <w:rFonts w:ascii="Times New Roman" w:hAnsi="Times New Roman"/>
          <w:b/>
          <w:i w:val="0"/>
          <w:sz w:val="28"/>
          <w:szCs w:val="28"/>
        </w:rPr>
        <w:t>Требования к уровню подготовки учащихся</w:t>
      </w:r>
    </w:p>
    <w:p w:rsidR="002516ED" w:rsidRPr="000847CD" w:rsidRDefault="002516ED" w:rsidP="00505124">
      <w:pPr>
        <w:shd w:val="clear" w:color="auto" w:fill="FFFFFF"/>
        <w:tabs>
          <w:tab w:val="left" w:pos="238"/>
        </w:tabs>
        <w:spacing w:before="86" w:line="240" w:lineRule="auto"/>
        <w:ind w:left="60"/>
        <w:contextualSpacing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0847CD">
        <w:rPr>
          <w:rStyle w:val="a4"/>
          <w:rFonts w:ascii="Times New Roman" w:hAnsi="Times New Roman"/>
          <w:b/>
          <w:i w:val="0"/>
          <w:sz w:val="28"/>
          <w:szCs w:val="28"/>
        </w:rPr>
        <w:t>3 класс</w:t>
      </w:r>
    </w:p>
    <w:p w:rsidR="002516ED" w:rsidRPr="00505124" w:rsidRDefault="002516ED" w:rsidP="00505124">
      <w:pPr>
        <w:numPr>
          <w:ilvl w:val="0"/>
          <w:numId w:val="5"/>
        </w:numPr>
        <w:shd w:val="clear" w:color="auto" w:fill="FFFFFF"/>
        <w:tabs>
          <w:tab w:val="left" w:pos="238"/>
        </w:tabs>
        <w:spacing w:before="86"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обогащение первоначальных представлений учащихся о музыке разных народов, стилей, композиторов; сопоставление особенностей их языка, творческого почерка русских и зарубежных композиторов;</w:t>
      </w:r>
    </w:p>
    <w:p w:rsidR="002516ED" w:rsidRPr="00505124" w:rsidRDefault="002516ED" w:rsidP="00505124">
      <w:pPr>
        <w:numPr>
          <w:ilvl w:val="0"/>
          <w:numId w:val="5"/>
        </w:numPr>
        <w:shd w:val="clear" w:color="auto" w:fill="FFFFFF"/>
        <w:tabs>
          <w:tab w:val="left" w:pos="238"/>
        </w:tabs>
        <w:spacing w:before="86"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накопление впечатлений от знакомства с различными жанрами музыкального искусства (простыми и сложными);</w:t>
      </w:r>
    </w:p>
    <w:p w:rsidR="002516ED" w:rsidRPr="00505124" w:rsidRDefault="002516ED" w:rsidP="00505124">
      <w:pPr>
        <w:numPr>
          <w:ilvl w:val="0"/>
          <w:numId w:val="5"/>
        </w:numPr>
        <w:shd w:val="clear" w:color="auto" w:fill="FFFFFF"/>
        <w:tabs>
          <w:tab w:val="left" w:pos="238"/>
        </w:tabs>
        <w:spacing w:before="86"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выработка умения эмоционально откликаться на музыку, связанную с более сложным (по сравнению с предыдущими годами обучения) миром музыкальных образов;</w:t>
      </w:r>
    </w:p>
    <w:p w:rsidR="002516ED" w:rsidRPr="00505124" w:rsidRDefault="002516ED" w:rsidP="00505124">
      <w:pPr>
        <w:numPr>
          <w:ilvl w:val="0"/>
          <w:numId w:val="5"/>
        </w:numPr>
        <w:shd w:val="clear" w:color="auto" w:fill="FFFFFF"/>
        <w:tabs>
          <w:tab w:val="left" w:pos="238"/>
        </w:tabs>
        <w:spacing w:before="86"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совершенствование представлений о триединстве музыкальной деятельности (композитор – исполнитель – слушатель;</w:t>
      </w:r>
    </w:p>
    <w:p w:rsidR="002516ED" w:rsidRPr="00505124" w:rsidRDefault="002516ED" w:rsidP="00505124">
      <w:pPr>
        <w:numPr>
          <w:ilvl w:val="0"/>
          <w:numId w:val="5"/>
        </w:numPr>
        <w:shd w:val="clear" w:color="auto" w:fill="FFFFFF"/>
        <w:tabs>
          <w:tab w:val="left" w:pos="238"/>
        </w:tabs>
        <w:spacing w:before="86"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развитие навыков хорового, ансамблевого и сольного пения, выразительное исполнение песен, вокальных импровизаций, накопление песенного репертуара, формирование умений концертного исполнения;</w:t>
      </w:r>
    </w:p>
    <w:p w:rsidR="002516ED" w:rsidRPr="00505124" w:rsidRDefault="002516ED" w:rsidP="00505124">
      <w:pPr>
        <w:numPr>
          <w:ilvl w:val="0"/>
          <w:numId w:val="5"/>
        </w:numPr>
        <w:shd w:val="clear" w:color="auto" w:fill="FFFFFF"/>
        <w:tabs>
          <w:tab w:val="left" w:pos="238"/>
        </w:tabs>
        <w:spacing w:before="86"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освоение музыкального языка и средств музыкальной выразительности в разных видах детского </w:t>
      </w:r>
      <w:proofErr w:type="spellStart"/>
      <w:r w:rsidRPr="00505124">
        <w:rPr>
          <w:rStyle w:val="a4"/>
          <w:rFonts w:ascii="Times New Roman" w:hAnsi="Times New Roman"/>
          <w:i w:val="0"/>
          <w:sz w:val="24"/>
          <w:szCs w:val="24"/>
        </w:rPr>
        <w:t>музицирования</w:t>
      </w:r>
      <w:proofErr w:type="spellEnd"/>
      <w:r w:rsidRPr="00505124">
        <w:rPr>
          <w:rStyle w:val="a4"/>
          <w:rFonts w:ascii="Times New Roman" w:hAnsi="Times New Roman"/>
          <w:i w:val="0"/>
          <w:sz w:val="24"/>
          <w:szCs w:val="24"/>
        </w:rPr>
        <w:t>;</w:t>
      </w:r>
    </w:p>
    <w:p w:rsidR="002516ED" w:rsidRPr="00505124" w:rsidRDefault="002516ED" w:rsidP="00505124">
      <w:pPr>
        <w:numPr>
          <w:ilvl w:val="0"/>
          <w:numId w:val="5"/>
        </w:numPr>
        <w:shd w:val="clear" w:color="auto" w:fill="FFFFFF"/>
        <w:tabs>
          <w:tab w:val="left" w:pos="238"/>
        </w:tabs>
        <w:spacing w:before="86"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развитие ассоциативно-образного мышления учащихся и творческих способностей; умения оценочного восприятия различных явлений музыкального искусства.</w:t>
      </w:r>
    </w:p>
    <w:p w:rsidR="002516ED" w:rsidRPr="00505124" w:rsidRDefault="002516ED" w:rsidP="00505124">
      <w:pPr>
        <w:shd w:val="clear" w:color="auto" w:fill="FFFFFF"/>
        <w:tabs>
          <w:tab w:val="left" w:pos="238"/>
        </w:tabs>
        <w:spacing w:before="86" w:line="240" w:lineRule="auto"/>
        <w:ind w:left="4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</w:p>
    <w:p w:rsidR="002516ED" w:rsidRPr="00505124" w:rsidRDefault="002516ED" w:rsidP="00505124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Творчески изучая музыкальное </w:t>
      </w:r>
      <w:proofErr w:type="spellStart"/>
      <w:r w:rsidRPr="00505124">
        <w:rPr>
          <w:rStyle w:val="a4"/>
          <w:rFonts w:ascii="Times New Roman" w:hAnsi="Times New Roman"/>
          <w:b/>
          <w:i w:val="0"/>
          <w:sz w:val="24"/>
          <w:szCs w:val="24"/>
        </w:rPr>
        <w:t>искусство,к</w:t>
      </w:r>
      <w:proofErr w:type="spellEnd"/>
      <w:r w:rsidRPr="00505124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концу 3 класса обучающиеся должны уметь: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проявлять интерес к отдельным группам музыкальных инструментов;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- 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ее;  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-продемонстрировать знания о различных видах музыки, певческих голосах, музыкальных инструментах, составах оркестров;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lastRenderedPageBreak/>
        <w:t>-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использовать систему графических знаков для ориентации в нотном письме при пении  простейших мелодий;</w:t>
      </w:r>
    </w:p>
    <w:p w:rsidR="002516ED" w:rsidRPr="00505124" w:rsidRDefault="002516ED" w:rsidP="00505124">
      <w:pPr>
        <w:spacing w:line="240" w:lineRule="auto"/>
        <w:contextualSpacing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>- узнавать изученные музыкальные сочинения, называть их авторов;</w:t>
      </w:r>
    </w:p>
    <w:p w:rsidR="00F771FD" w:rsidRDefault="002516ED" w:rsidP="00505124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505124">
        <w:rPr>
          <w:rStyle w:val="a4"/>
          <w:rFonts w:ascii="Times New Roman" w:hAnsi="Times New Roman"/>
          <w:i w:val="0"/>
          <w:sz w:val="24"/>
          <w:szCs w:val="24"/>
        </w:rPr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505124">
        <w:rPr>
          <w:rStyle w:val="a4"/>
          <w:rFonts w:ascii="Times New Roman" w:hAnsi="Times New Roman"/>
          <w:i w:val="0"/>
          <w:sz w:val="24"/>
          <w:szCs w:val="24"/>
        </w:rPr>
        <w:t>музицирование</w:t>
      </w:r>
      <w:proofErr w:type="spellEnd"/>
      <w:r w:rsidRPr="00505124">
        <w:rPr>
          <w:rStyle w:val="a4"/>
          <w:rFonts w:ascii="Times New Roman" w:hAnsi="Times New Roman"/>
          <w:i w:val="0"/>
          <w:sz w:val="24"/>
          <w:szCs w:val="24"/>
        </w:rPr>
        <w:t>, импровизация и др.).</w:t>
      </w:r>
    </w:p>
    <w:p w:rsidR="00F771FD" w:rsidRPr="00505124" w:rsidRDefault="00F771FD" w:rsidP="00505124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</w:p>
    <w:p w:rsidR="006F6379" w:rsidRPr="000847CD" w:rsidRDefault="006F6379" w:rsidP="006F6379">
      <w:pPr>
        <w:jc w:val="center"/>
        <w:rPr>
          <w:rFonts w:ascii="Times New Roman" w:hAnsi="Times New Roman"/>
          <w:b/>
          <w:sz w:val="28"/>
          <w:szCs w:val="28"/>
        </w:rPr>
      </w:pPr>
      <w:r w:rsidRPr="000847CD">
        <w:rPr>
          <w:rFonts w:ascii="Times New Roman" w:hAnsi="Times New Roman"/>
          <w:b/>
          <w:sz w:val="28"/>
          <w:szCs w:val="28"/>
        </w:rPr>
        <w:t>Таблица тематического распределения количества часов:</w:t>
      </w:r>
    </w:p>
    <w:tbl>
      <w:tblPr>
        <w:tblW w:w="1393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670"/>
        <w:gridCol w:w="1843"/>
        <w:gridCol w:w="1701"/>
        <w:gridCol w:w="236"/>
        <w:gridCol w:w="5576"/>
        <w:gridCol w:w="312"/>
      </w:tblGrid>
      <w:tr w:rsidR="006F6379" w:rsidRPr="00505124" w:rsidTr="0007456E">
        <w:tc>
          <w:tcPr>
            <w:tcW w:w="594" w:type="dxa"/>
            <w:vMerge w:val="restart"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70" w:type="dxa"/>
            <w:vMerge w:val="restart"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Разделы, темы</w:t>
            </w:r>
          </w:p>
        </w:tc>
        <w:tc>
          <w:tcPr>
            <w:tcW w:w="9668" w:type="dxa"/>
            <w:gridSpan w:val="5"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F6379" w:rsidRPr="00505124" w:rsidTr="0007456E">
        <w:tc>
          <w:tcPr>
            <w:tcW w:w="594" w:type="dxa"/>
            <w:vMerge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vMerge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1701" w:type="dxa"/>
            <w:vMerge w:val="restart"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6124" w:type="dxa"/>
            <w:gridSpan w:val="3"/>
          </w:tcPr>
          <w:p w:rsidR="006F6379" w:rsidRPr="00505124" w:rsidRDefault="006F6379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Рабочая программа по классам</w:t>
            </w:r>
          </w:p>
        </w:tc>
      </w:tr>
      <w:tr w:rsidR="0007456E" w:rsidRPr="00505124" w:rsidTr="0007456E">
        <w:tc>
          <w:tcPr>
            <w:tcW w:w="594" w:type="dxa"/>
            <w:vMerge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  <w:vMerge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50512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051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" w:type="dxa"/>
            <w:vMerge w:val="restart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56E" w:rsidRPr="00505124" w:rsidTr="0007456E">
        <w:tc>
          <w:tcPr>
            <w:tcW w:w="594" w:type="dxa"/>
          </w:tcPr>
          <w:p w:rsidR="0007456E" w:rsidRPr="00505124" w:rsidRDefault="0007456E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70" w:type="dxa"/>
          </w:tcPr>
          <w:p w:rsidR="0007456E" w:rsidRPr="00505124" w:rsidRDefault="0007456E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Музыка в жизни человека.</w:t>
            </w:r>
          </w:p>
        </w:tc>
        <w:tc>
          <w:tcPr>
            <w:tcW w:w="1843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30 ч.</w:t>
            </w:r>
          </w:p>
        </w:tc>
        <w:tc>
          <w:tcPr>
            <w:tcW w:w="1701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35 ч.</w:t>
            </w:r>
          </w:p>
        </w:tc>
        <w:tc>
          <w:tcPr>
            <w:tcW w:w="236" w:type="dxa"/>
            <w:vMerge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  <w:tc>
          <w:tcPr>
            <w:tcW w:w="312" w:type="dxa"/>
            <w:vMerge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56E" w:rsidRPr="00505124" w:rsidTr="0007456E">
        <w:tc>
          <w:tcPr>
            <w:tcW w:w="594" w:type="dxa"/>
          </w:tcPr>
          <w:p w:rsidR="0007456E" w:rsidRPr="00505124" w:rsidRDefault="0007456E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70" w:type="dxa"/>
          </w:tcPr>
          <w:p w:rsidR="0007456E" w:rsidRPr="00505124" w:rsidRDefault="0007456E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 xml:space="preserve"> Основные закономерности музыкального искусства</w:t>
            </w:r>
          </w:p>
        </w:tc>
        <w:tc>
          <w:tcPr>
            <w:tcW w:w="1843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60 ч.</w:t>
            </w:r>
          </w:p>
        </w:tc>
        <w:tc>
          <w:tcPr>
            <w:tcW w:w="1701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66 ч.</w:t>
            </w:r>
          </w:p>
        </w:tc>
        <w:tc>
          <w:tcPr>
            <w:tcW w:w="236" w:type="dxa"/>
            <w:vMerge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24 ч.</w:t>
            </w:r>
          </w:p>
        </w:tc>
        <w:tc>
          <w:tcPr>
            <w:tcW w:w="312" w:type="dxa"/>
            <w:vMerge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56E" w:rsidRPr="00505124" w:rsidTr="0007456E">
        <w:tc>
          <w:tcPr>
            <w:tcW w:w="594" w:type="dxa"/>
          </w:tcPr>
          <w:p w:rsidR="0007456E" w:rsidRPr="00505124" w:rsidRDefault="0007456E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70" w:type="dxa"/>
          </w:tcPr>
          <w:p w:rsidR="0007456E" w:rsidRPr="00505124" w:rsidRDefault="0007456E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Музыкальная картина мира.</w:t>
            </w:r>
          </w:p>
        </w:tc>
        <w:tc>
          <w:tcPr>
            <w:tcW w:w="1843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30 ч.</w:t>
            </w:r>
          </w:p>
        </w:tc>
        <w:tc>
          <w:tcPr>
            <w:tcW w:w="1701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34 ч.</w:t>
            </w:r>
          </w:p>
        </w:tc>
        <w:tc>
          <w:tcPr>
            <w:tcW w:w="236" w:type="dxa"/>
            <w:vMerge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6 ч.</w:t>
            </w:r>
          </w:p>
        </w:tc>
        <w:tc>
          <w:tcPr>
            <w:tcW w:w="312" w:type="dxa"/>
            <w:vMerge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56E" w:rsidRPr="00505124" w:rsidTr="0007456E">
        <w:tc>
          <w:tcPr>
            <w:tcW w:w="594" w:type="dxa"/>
          </w:tcPr>
          <w:p w:rsidR="0007456E" w:rsidRPr="00505124" w:rsidRDefault="0007456E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70" w:type="dxa"/>
          </w:tcPr>
          <w:p w:rsidR="0007456E" w:rsidRPr="00505124" w:rsidRDefault="0007456E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- концерт</w:t>
            </w:r>
          </w:p>
        </w:tc>
        <w:tc>
          <w:tcPr>
            <w:tcW w:w="1843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15 ч.</w:t>
            </w:r>
          </w:p>
        </w:tc>
        <w:tc>
          <w:tcPr>
            <w:tcW w:w="1701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" w:type="dxa"/>
            <w:vMerge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56E" w:rsidRPr="00505124" w:rsidTr="0007456E">
        <w:tc>
          <w:tcPr>
            <w:tcW w:w="594" w:type="dxa"/>
          </w:tcPr>
          <w:p w:rsidR="0007456E" w:rsidRPr="00505124" w:rsidRDefault="0007456E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0" w:type="dxa"/>
          </w:tcPr>
          <w:p w:rsidR="0007456E" w:rsidRPr="00505124" w:rsidRDefault="0007456E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124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  <w:r w:rsidRPr="00505124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701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  <w:r w:rsidRPr="00505124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36" w:type="dxa"/>
            <w:vMerge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6" w:type="dxa"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505124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312" w:type="dxa"/>
            <w:vMerge/>
          </w:tcPr>
          <w:p w:rsidR="0007456E" w:rsidRPr="00505124" w:rsidRDefault="0007456E" w:rsidP="00363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D2BFF" w:rsidRDefault="003D2BFF" w:rsidP="0007456E">
      <w:pPr>
        <w:pStyle w:val="dash0410005f0431005f0437005f0430005f0446005f0020005f0441005f043f005f0438005f0441005f043a005f0430"/>
        <w:ind w:left="0" w:firstLine="0"/>
        <w:rPr>
          <w:b/>
        </w:rPr>
      </w:pPr>
    </w:p>
    <w:p w:rsidR="0007456E" w:rsidRDefault="0007456E" w:rsidP="0007456E">
      <w:pPr>
        <w:pStyle w:val="dash0410005f0431005f0437005f0430005f0446005f0020005f0441005f043f005f0438005f0441005f043a005f0430"/>
        <w:ind w:left="0" w:firstLine="0"/>
        <w:rPr>
          <w:b/>
        </w:rPr>
      </w:pPr>
    </w:p>
    <w:p w:rsidR="00AF4F9D" w:rsidRDefault="00AF4F9D" w:rsidP="0007456E">
      <w:pPr>
        <w:pStyle w:val="dash0410005f0431005f0437005f0430005f0446005f0020005f0441005f043f005f0438005f0441005f043a005f0430"/>
        <w:ind w:left="0" w:firstLine="0"/>
        <w:jc w:val="center"/>
        <w:rPr>
          <w:rStyle w:val="dash0410005f0431005f0437005f0430005f0446005f0020005f0441005f043f005f0438005f0441005f043a005f0430005f005fchar1char1"/>
          <w:b/>
        </w:rPr>
      </w:pPr>
    </w:p>
    <w:p w:rsidR="00AF4F9D" w:rsidRDefault="00AF4F9D" w:rsidP="0007456E">
      <w:pPr>
        <w:pStyle w:val="dash0410005f0431005f0437005f0430005f0446005f0020005f0441005f043f005f0438005f0441005f043a005f0430"/>
        <w:ind w:left="0" w:firstLine="0"/>
        <w:jc w:val="center"/>
        <w:rPr>
          <w:rStyle w:val="dash0410005f0431005f0437005f0430005f0446005f0020005f0441005f043f005f0438005f0441005f043a005f0430005f005fchar1char1"/>
          <w:b/>
        </w:rPr>
      </w:pPr>
    </w:p>
    <w:p w:rsidR="00AF4F9D" w:rsidRDefault="00AF4F9D" w:rsidP="0007456E">
      <w:pPr>
        <w:pStyle w:val="dash0410005f0431005f0437005f0430005f0446005f0020005f0441005f043f005f0438005f0441005f043a005f0430"/>
        <w:ind w:left="0" w:firstLine="0"/>
        <w:jc w:val="center"/>
        <w:rPr>
          <w:rStyle w:val="dash0410005f0431005f0437005f0430005f0446005f0020005f0441005f043f005f0438005f0441005f043a005f0430005f005fchar1char1"/>
          <w:b/>
        </w:rPr>
      </w:pPr>
    </w:p>
    <w:p w:rsidR="00AF4F9D" w:rsidRDefault="00AF4F9D" w:rsidP="0007456E">
      <w:pPr>
        <w:pStyle w:val="dash0410005f0431005f0437005f0430005f0446005f0020005f0441005f043f005f0438005f0441005f043a005f0430"/>
        <w:ind w:left="0" w:firstLine="0"/>
        <w:jc w:val="center"/>
        <w:rPr>
          <w:rStyle w:val="dash0410005f0431005f0437005f0430005f0446005f0020005f0441005f043f005f0438005f0441005f043a005f0430005f005fchar1char1"/>
          <w:b/>
        </w:rPr>
      </w:pPr>
    </w:p>
    <w:p w:rsidR="003D2BFF" w:rsidRPr="003D2BFF" w:rsidRDefault="003D2BFF" w:rsidP="0007456E">
      <w:pPr>
        <w:pStyle w:val="dash0410005f0431005f0437005f0430005f0446005f0020005f0441005f043f005f0438005f0441005f043a005f0430"/>
        <w:ind w:left="0" w:firstLine="0"/>
        <w:jc w:val="center"/>
        <w:rPr>
          <w:rStyle w:val="dash0410005f0431005f0437005f0430005f0446005f0020005f0441005f043f005f0438005f0441005f043a005f0430005f005fchar1char1"/>
          <w:b/>
        </w:rPr>
      </w:pPr>
      <w:r w:rsidRPr="003D2BFF">
        <w:rPr>
          <w:rStyle w:val="dash0410005f0431005f0437005f0430005f0446005f0020005f0441005f043f005f0438005f0441005f043a005f0430005f005fchar1char1"/>
          <w:b/>
        </w:rPr>
        <w:lastRenderedPageBreak/>
        <w:t>ТЕМАТИЧЕСКОЕ ПЛАНИРОВАНИЕ С ОПРЕДЕЛЕНИЕМ ОСНОВНЫХ ВИДОВ УЧЕБНОЙ ДЕЯТЕЛЬНОСТИ</w:t>
      </w:r>
    </w:p>
    <w:p w:rsidR="003D2BFF" w:rsidRPr="003D2BFF" w:rsidRDefault="003D2BFF" w:rsidP="003D2B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D2BFF" w:rsidRPr="003D2BFF" w:rsidRDefault="003D2BFF" w:rsidP="003D2B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2BFF" w:rsidRPr="003D2BFF" w:rsidRDefault="00B824FF" w:rsidP="003D2B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класс (35</w:t>
      </w:r>
      <w:r w:rsidR="003D2BFF" w:rsidRPr="003D2BFF">
        <w:rPr>
          <w:rFonts w:ascii="Times New Roman" w:hAnsi="Times New Roman"/>
          <w:b/>
          <w:sz w:val="24"/>
          <w:szCs w:val="24"/>
        </w:rPr>
        <w:t xml:space="preserve"> часа)</w:t>
      </w:r>
    </w:p>
    <w:p w:rsidR="003D2BFF" w:rsidRPr="003D2BFF" w:rsidRDefault="003D2BFF" w:rsidP="003D2B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9"/>
        <w:tblW w:w="14459" w:type="dxa"/>
        <w:tblInd w:w="250" w:type="dxa"/>
        <w:tblLook w:val="04A0" w:firstRow="1" w:lastRow="0" w:firstColumn="1" w:lastColumn="0" w:noHBand="0" w:noVBand="1"/>
      </w:tblPr>
      <w:tblGrid>
        <w:gridCol w:w="6804"/>
        <w:gridCol w:w="7655"/>
      </w:tblGrid>
      <w:tr w:rsidR="003D2BFF" w:rsidRPr="003D2BFF" w:rsidTr="0036384D">
        <w:tc>
          <w:tcPr>
            <w:tcW w:w="6804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7655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3D2BFF" w:rsidRPr="003D2BFF" w:rsidTr="0036384D">
        <w:tc>
          <w:tcPr>
            <w:tcW w:w="6804" w:type="dxa"/>
          </w:tcPr>
          <w:p w:rsidR="003D2BFF" w:rsidRPr="003D2BFF" w:rsidRDefault="00B824FF" w:rsidP="003638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Россия — Родина моя </w:t>
            </w:r>
          </w:p>
        </w:tc>
        <w:tc>
          <w:tcPr>
            <w:tcW w:w="7655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804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Мелодия - душа музыки, природа и музыка. Зву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чащие картины. Виват, Россия! Наша слава — русская держава. Кантата «Александр Невский». Опера «Иван Сусанин». Родина моя! Русская земля... Да будет во веки веков сильна...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Песенность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зыки русских композиторов. Об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разы родной природы в романсах рус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ских компози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торов. Лирические образы вокальной музыки- Обра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 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дины, защитников Отечества в различных жанрах музыки: кант, народ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ная песня, кантата, опе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ра. Форма-композиция, приемы развития и особен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ности музыкального языка.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Примерный музыкальный материал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Главная мелодия 2-й части.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Симфонии № 4. Л. Чайковский;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Жаворо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нок.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М. Глинка, слова Н. Ку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кольника.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Благословляю вас, леса. 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П. Чайков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ский,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слова А. Толстого;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Звонче жаворонка пенье.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Н. Римский-Корсаков, слова А. Толстою.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Романс.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Музыкальных иллюстраций к повести Л. Пушкина «Метель». Г. Свиридов.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Радуйся, </w:t>
            </w:r>
            <w:proofErr w:type="spellStart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Росско</w:t>
            </w:r>
            <w:proofErr w:type="spellEnd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земле; Орле Российский.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Ниватныс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канты. Неизвестные авторы </w:t>
            </w:r>
            <w:r w:rsidRPr="003D2BFF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в.;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Славны бы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ли наши деды; Вспомним,  братцы, Русь и славу!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Русские народные песни.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Александр      Невский.    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Кантата     (фрагменты). С. Про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кофьев.</w:t>
            </w:r>
          </w:p>
          <w:p w:rsidR="003D2BFF" w:rsidRPr="003D2BFF" w:rsidRDefault="003D2BFF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Иван Сусанин.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Опера (фрагменты). М. Глинка.</w:t>
            </w:r>
          </w:p>
        </w:tc>
        <w:tc>
          <w:tcPr>
            <w:tcW w:w="7655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Выявлять настроения и чувства чело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века, вы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раженные в музыке.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Выражать свое эмоциональное отноше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ние к искусству в процессе исполнения музыкальных произведений (пение, худо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жественное движение, пластиче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ское интонирование и др.).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Петь мелодии с ориентации на нотную запись.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Передавать в импровизации интонацион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ную выразительность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кальной и поэтической речи.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Знать песни о героических событиях исто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рии Отечества и исполнять их на уро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ках и школьных праздниках.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Интонационно осмысленно исполнять 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разных жанров.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Выполнять 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тетради</w:t>
            </w:r>
          </w:p>
          <w:p w:rsidR="003D2BFF" w:rsidRPr="003D2BFF" w:rsidRDefault="003D2BFF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804" w:type="dxa"/>
          </w:tcPr>
          <w:p w:rsidR="003D2BFF" w:rsidRPr="003D2BFF" w:rsidRDefault="00B824FF" w:rsidP="003638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День, полный событий</w:t>
            </w:r>
          </w:p>
        </w:tc>
        <w:tc>
          <w:tcPr>
            <w:tcW w:w="7655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804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Утро.   Портрет  в  музыке.   В   каждой   интонации спрятан человек. В детской. Игры и игрушки. На про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гулке. Вечер.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Жиз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ненно-музыкаль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впечатления ребенка «с утра до вечера». Образы при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роды, портрет в вокаль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ной  и инструментальной музыке.  Выразитель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ность и изобразительность музыки разных жанров (инстру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ментальная  пьеса,  песня, романс, вокальный цикл, фортепианная сюита, балет и др.) и стилей компози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торов (П.  Чайковский, С.  Про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кофьев,  М.  Мусорг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ский,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Э.Григ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).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Обобщающий урок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четверти.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Примерный музыкальный материал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Утро.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сюиты «Пер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Гюнт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». Э. Григ;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Заход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солнца.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Э. Григ, слова Л. Мунка, пер. С.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Свиридеико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Вечерняя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песня.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Мусоргский, слова А. Плещеева;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Колыбельная,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П. Чайковский, слова Л.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Майкова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Болтунья.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С. Прокофьев, слова А.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Золушка.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Балет (фрагменты). С. Про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кофьев;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Джульетта-де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 xml:space="preserve">вочка.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балета «Ромео и Джульетта». С. Про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кофьев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С няней; С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куклой.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цикла «Детская». Слова и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зыка М. Мусорг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ского;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Прогулка; </w:t>
            </w:r>
            <w:proofErr w:type="spellStart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Тюильрийский</w:t>
            </w:r>
            <w:proofErr w:type="spellEnd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сад.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сюиты «Картинки с вы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ставки». М. Мусоргский;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Детский альбом.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Пьесы. П. Чайковский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Распознавать и оценивать выразитель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и изобразительные особенности музыки в их взаимо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действии.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Понимать художественно-образное содер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жание музыкального произведе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и раскрывать сред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ства его воплоще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Передавать интонаци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онно-мелодиче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ские осо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бенности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кального образа в слове, рисунке, движе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Находить (обнаруживать) общность интона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ций в музыке, живописи, .поэзии.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Разрабатывать сценарии отдельных сочи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нений программного характера,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ра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зыгрывать их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во время до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суга.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Выразительно, интонационно осмыс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ленно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ис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сочинения разных жан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ров и стилей соло, в ансамбле, хоре, орке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стре.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Выявлять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ассоциативно-образные связи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кальных и живописных произведе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Участвовать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сценическом воплощении отдельных сочинений программного ха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рактера.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тетради</w:t>
            </w:r>
          </w:p>
        </w:tc>
      </w:tr>
      <w:tr w:rsidR="003D2BFF" w:rsidRPr="003D2BFF" w:rsidTr="0036384D">
        <w:tc>
          <w:tcPr>
            <w:tcW w:w="6804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 России пе</w:t>
            </w:r>
            <w:r w:rsidR="00B824FF">
              <w:rPr>
                <w:rFonts w:ascii="Times New Roman" w:hAnsi="Times New Roman"/>
                <w:b/>
                <w:sz w:val="24"/>
                <w:szCs w:val="24"/>
              </w:rPr>
              <w:t>ть — что стремиться в храм</w:t>
            </w:r>
          </w:p>
        </w:tc>
        <w:tc>
          <w:tcPr>
            <w:tcW w:w="7655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804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Радуйся, Мария! Богородице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Дево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, радуйся. Древ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нейшая песнь материн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ства. Тихая моя, нежная моя, добрая моя, мама! Вербное воскресе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нье.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Вербочки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. Святые земли Русской.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Образы Богоро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дицы, Девы Марии, матери в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зыке, поэзии, изобразительном искус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стве. Икона 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гоматери Владимирской — величайшая святыня Руси. Праздники Русской православной церкви: вход Госпо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день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Иерусалим, Крещение Руси (988 г.). Святые земли Русской: равноапостольные кня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гиня Ольга и князь Владимир. Песнопения (тропарь, величание) и мо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литвы в церковном богослужении, песни и хоры современных композито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ров, воспевающие красоту ма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теринства, любовь, добро.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Примерный музыкальный материал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Богородице </w:t>
            </w:r>
            <w:proofErr w:type="spellStart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Дево</w:t>
            </w:r>
            <w:proofErr w:type="spellEnd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радуйся,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№ 6. Из «Всенощного бдения». С. Рахмани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нов;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Тропарь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иконе Владимирс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кой Божией Матери.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Лее,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Мария.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Ф. Шуберт, слова В. Скотта, пер. А. Плещеева;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Прелюдия №1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до мажор. Из </w:t>
            </w:r>
            <w:r w:rsidRPr="003D2B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 тома «Хорошо темперированного клавира». И.-С. Бах;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Мама.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вокально-инструментального цикла «Зем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ля». В. Гаври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лин, слова В. Шульгиной.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Осанна.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Хор из рок-оперы «Иисус Христос — супер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звезда». Э.-Л.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Уэб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бер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Вербочки</w:t>
            </w:r>
            <w:proofErr w:type="spellEnd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А. Гречанинов, стихи А. Блока; </w:t>
            </w:r>
            <w:proofErr w:type="spellStart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Вербоч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ки</w:t>
            </w:r>
            <w:proofErr w:type="spellEnd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Р. Глиэр, стихи А. Блока.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Величание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князю  Владимиру и княгине Ольге; </w:t>
            </w:r>
            <w:proofErr w:type="spellStart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Валлада</w:t>
            </w:r>
            <w:proofErr w:type="spellEnd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о князе Владимире.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Слова А. Толстого</w:t>
            </w:r>
          </w:p>
        </w:tc>
        <w:tc>
          <w:tcPr>
            <w:tcW w:w="7655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Обнаруживать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сходство и различия рус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ских и западноевропейских произведе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ний религиозного искусства (музыка, архитектура, живопись).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образный строй музыки с помощью «словаря эмоций».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Знакомиться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 жанрами церковной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зыки (тропарь, молитва, величание), пес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нями, балладами на религиозные сю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жеты.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Иметь представление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 религиозных праздни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ках   народов России и тради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циях их воплощения.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Интонационно осмысленно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разных жанров и стилей.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ради</w:t>
            </w:r>
          </w:p>
          <w:p w:rsidR="003D2BFF" w:rsidRPr="003D2BFF" w:rsidRDefault="003D2BFF" w:rsidP="0036384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804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Гори, го</w:t>
            </w:r>
            <w:r w:rsidR="00B824FF">
              <w:rPr>
                <w:rFonts w:ascii="Times New Roman" w:hAnsi="Times New Roman"/>
                <w:b/>
                <w:sz w:val="24"/>
                <w:szCs w:val="24"/>
              </w:rPr>
              <w:t xml:space="preserve">ри ясно, чтобы не погасло! </w:t>
            </w:r>
          </w:p>
        </w:tc>
        <w:tc>
          <w:tcPr>
            <w:tcW w:w="7655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804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Настрою гусли на старинный лад... Певцы русской старины. Былина о Садко и Морском царе. Лель, мой Лель... Звучащие картины. Прощание с Масленицей.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Жанр былины в русском музыкальном фолькло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ре. Особенности повествования (мело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дика и ритмика былин). Образы былинных сказителей (Садко, Баян), певцов-музыкантов (Лель). Народные традиции и об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ряды в музыке рус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ских композиторов. Мелодии в на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родном стиле. Имитация тембров рус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ских народных инструментов в звучании симфонического оркестра.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Обобщающий урок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четверти.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Примерный музыкальный материал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Былина о Добрыне Никитиче.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Обр. Н. Римского-Корсакова;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Садко и Мор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 xml:space="preserve">ской царь.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Русская былина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(Печорская старина);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Песни Баяна.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оперы «Рус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лан и Людмила».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М.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Глинка;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Песни Садко;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хор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Вы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 xml:space="preserve">сота ли, высота.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Из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оперы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«Садко». Н. </w:t>
            </w:r>
            <w:proofErr w:type="spellStart"/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Рим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softHyphen/>
              <w:t>скиЙ</w:t>
            </w:r>
            <w:proofErr w:type="spellEnd"/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Корсаков;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Третья песня Леля; Проводы Маслени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softHyphen/>
              <w:t>цы, хор.</w:t>
            </w:r>
            <w:proofErr w:type="spellStart"/>
            <w:r w:rsidRPr="003D2B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Viz</w:t>
            </w:r>
            <w:proofErr w:type="spellEnd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пролога оперы «Снегурочка». Н. Римский-Корсаков;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Веснянки.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Русские, украинс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кие народные песни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Выявлять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общность жизненных истоков и осо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бенности народного и профессио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нального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кального творчества.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Рассуждать о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значении повтора, контра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ста, сопоставления как способов разви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тия музыки.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Разыгрывать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народные песни по ролям, участ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вовать в коллективных играх.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ради.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Принимать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участие в традиционных празд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ках народов России.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Участвовать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сценическом воплощении от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дельных фрагментов оперных спектак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лей.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Выразительно, интонационно осмыс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ленно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ис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сочинения разных жан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ров и стилей.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Выполнятъ</w:t>
            </w:r>
            <w:proofErr w:type="spellEnd"/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ради</w:t>
            </w:r>
          </w:p>
        </w:tc>
      </w:tr>
      <w:tr w:rsidR="003D2BFF" w:rsidRPr="003D2BFF" w:rsidTr="0036384D">
        <w:tc>
          <w:tcPr>
            <w:tcW w:w="6804" w:type="dxa"/>
          </w:tcPr>
          <w:p w:rsidR="003D2BFF" w:rsidRPr="003D2BFF" w:rsidRDefault="00B824FF" w:rsidP="0036384D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музыкальном театре</w:t>
            </w:r>
          </w:p>
        </w:tc>
        <w:tc>
          <w:tcPr>
            <w:tcW w:w="7655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804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Опера «Руслан и Людмила»: Я славил лирою пре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данья.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Фарлаф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. Увер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тюра. Опера «Орфей и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Эвриди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-ка». Опера «Снегурочка». Волшебное дитя природы. Полна чудес могучая природа... В заповедном лесу. Океан-море синее. Валет «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Спяшая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красавица». Две феи. Сцена па балу. В современных ритмах.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Путешествие в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кальный театр. (Обобщение и систематизация жиз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ненно-музыкаль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представле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ний учащихся об особенностях опер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ного и балет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ного спектаклей. Сравнительный анализ музыкальных тем-характери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стик действующих лиц, сценических ситуа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ций, драматур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гии в операх и балетах.) Мюзикл — жанр легкой музыки (Р.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Роджерс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, 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Рыбни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ков). Осо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бенности музыкального языка, манеры исполнения.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Примерный музыкальный материал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Руслан и Людмила.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Опера (фрагменты). М. Глинка.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Орфей и </w:t>
            </w:r>
            <w:proofErr w:type="spellStart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Эвридика</w:t>
            </w:r>
            <w:proofErr w:type="spellEnd"/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Опера (фрагменты). К.-В. Глюк.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Снегурочка.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Опера (фрагменты). Н. Римский-Кор-саков.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Океан-море синее. 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Вступление к опере «Садко». Н. Рим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ский-Корсаков.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Спящая красавица.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Балет (фрагменты). П. Чайков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ский.</w:t>
            </w:r>
          </w:p>
          <w:p w:rsidR="003D2BFF" w:rsidRPr="003D2BFF" w:rsidRDefault="003D2BFF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Звуки музыки.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Роджерс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, русский текст М.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Цейт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линой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Волк и семеро козлят на новый лад.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Мю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зикл. Л. Рыбников, сценарий Ю. </w:t>
            </w:r>
            <w:proofErr w:type="spellStart"/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Энтина</w:t>
            </w:r>
            <w:proofErr w:type="spellEnd"/>
          </w:p>
        </w:tc>
        <w:tc>
          <w:tcPr>
            <w:tcW w:w="7655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Рассуждать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 значении дирижера, режис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сера, художника-постановщика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создании музыкального спектакля.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Участвовать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сценическом воплощении от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дельных фрагментов музыкального спектакля (ди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рижер, режиссер, действую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щие лица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др.)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Рассуждать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 смысле и значении вступле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ния, увертюры к опере и балету.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Сравнивать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образное содержание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кальных тем по нотной записи.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Воплощать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пении или пластическом интони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ровании сценические образы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на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уроках и школьных концертах.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интонационно осмысленно мелодии песен, тем из мюзиклов, опер, балетов</w:t>
            </w:r>
          </w:p>
        </w:tc>
      </w:tr>
      <w:tr w:rsidR="003D2BFF" w:rsidRPr="003D2BFF" w:rsidTr="0036384D">
        <w:tc>
          <w:tcPr>
            <w:tcW w:w="6804" w:type="dxa"/>
          </w:tcPr>
          <w:p w:rsidR="003D2BFF" w:rsidRPr="003D2BFF" w:rsidRDefault="00B824FF" w:rsidP="003638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концертном зале</w:t>
            </w:r>
          </w:p>
        </w:tc>
        <w:tc>
          <w:tcPr>
            <w:tcW w:w="7655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804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Музыкальное состязание. Музыкальные инструмен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ты. Звучащие кар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тины.  Музыкальные инструменты. Сюита «Пер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Гюнт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». Странствия  Пера Понта.  Севера песня  родная.   «Героическая*.  Призыв 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к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мужеству. Вторая часть симфонии. Финал симфонии. Мир Бет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ховена.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Раскрыва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Жанр инструменталь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ного концерта. Мастерство композиторов и исполните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лей в воплощении диалога солиста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симфонического оркестра. «Вто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рая жизнь» народной песни в инструментальном концерте (П. Чайков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ский).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Музыкальные инструменты: флейта, скрипка              их      выразительные      возможно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сти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(И.-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С.Бах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, К.-В. Глюк, Н. Паганини, П. Чайковс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кий). Выдающиеся скрипич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мастера и исполните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ли. Контрастные образы программной сюиты, симфо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нии. Особенности драматургии. Музыкальная форма (двухча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стная, трехчастная, вариационная). Темы, сю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жеты и образы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зыки Л. Бетховена. Музыкальные инструменты: скрипка.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Обобщающий урок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III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четверти.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Примерный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музыкальный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материал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Концерт №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для фортепиано с оркестром,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3-я часть (фрагмент). П. Чайковский;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Шутка.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Сю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иты № 2 для оркестра. И. -С. Бах.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Мелодия.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оперы «Орфей и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Эвридика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». К. -В. Глюк;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Мелодия.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П. Чайковский;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Каприс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№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24.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Н.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Паганини;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Пер Лот.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Сюита № 1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(фрагменты).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Сюита № 2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(фраг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менты). Э.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Григ.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Симфония  №  3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(«Героическая») (фраг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менты). Л.   Бетховен;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Соната №   14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(«Лунная»).   1-я часть (фраг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мент).   Л.   Бетхо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вен.  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Контрабас;   К   </w:t>
            </w:r>
            <w:proofErr w:type="spellStart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Элизе</w:t>
            </w:r>
            <w:proofErr w:type="spellEnd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; Весело.   </w:t>
            </w:r>
            <w:proofErr w:type="spellStart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Грусно</w:t>
            </w:r>
            <w:proofErr w:type="spellEnd"/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Л.  Бетховен; 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Сурок.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Л.  Бетховен, русский текст Н.  Рай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ского;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Волшебный  смычок.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норвеж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ская   народная  песня; 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Скрипка. 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Р.   Бойко, слова И. Михайлова.</w:t>
            </w:r>
          </w:p>
        </w:tc>
        <w:tc>
          <w:tcPr>
            <w:tcW w:w="7655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Наблюдать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за развитием музыки разных форм и жанров.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Узнавать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стилевые особенности, характер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ные черты музыкальной речи разных композиторов.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Моделировать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в графике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звуковысотные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и ритмические особенности мелодики произведения.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 Определять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виды му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зыки,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сопоставлять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кальные образы в звучании различных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ных инст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рументов.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Различать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на слух старинную и современ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ную музыку.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Узнавать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тембры музыкальных инструмен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Называть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исполнительские коллективы и име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на известных отечественных и зару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бежных испол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нителей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804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Чтоб музыкантом бы</w:t>
            </w:r>
            <w:r w:rsidR="00B824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ть, так надобно уменье...  </w:t>
            </w:r>
          </w:p>
        </w:tc>
        <w:tc>
          <w:tcPr>
            <w:tcW w:w="7655" w:type="dxa"/>
          </w:tcPr>
          <w:p w:rsidR="003D2BFF" w:rsidRPr="003D2BFF" w:rsidRDefault="003D2BFF" w:rsidP="00363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BFF" w:rsidRPr="003D2BFF" w:rsidTr="0036384D">
        <w:tc>
          <w:tcPr>
            <w:tcW w:w="6804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Чудо-музыка. Острый ритм — джаза звуки. Люблю я грусть твоих просто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ров. Мир С. Прокофьева. Пев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цы родной природы. Прославим радость на земле. 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дость к солнцу нас зовёт.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Раскрываются следующие содержательные ли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нии.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Музыка   источ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ник вдохновения, надежды и 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дости жизни. Роль композитора, исполни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теля, слуша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теле в создании и бытовании музыкальных 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ний. Сход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ство и различия музыкальной речи разных композиторов. Об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разы природы в музыке Г. Свири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дова. Музыкальные иллюстрации. Джаз - искусство </w:t>
            </w:r>
            <w:r w:rsidRPr="003D2BFF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 века. Особенности мелодики, ритма, тембров инстру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мен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тов, манеры исполнения джазовой музыки. Импровизация как основа джаза. Дж.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Горшвин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>и сим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фоджаз. Известные джазовые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канты-исполните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ли. Мир музыки С. Прокофьева. Певцы родной при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роды: П. Чайковский и Э. Григ. Ода как жанр лите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ратурного и музыкаль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ного творче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ства. Жанровая общность оды, канта, гимна. Мело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дии прошлого, ко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торые знает весь мир.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Обобщающий урок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IV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четверти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заключи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тельный урок-концерт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Примерный музыкальный   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Мелодия.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П. Чайковский;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Утро.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сюиты «Пер Понт». Э. Григ;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Шествие солнца.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сюиты «Ала и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Лоллий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». С. Прокофьев.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Весна; Осень; Тройка,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Из Музыкальных иллюст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раций к повести Л. Пуш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кина «Метель*, Г. Свиридов;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Снег </w:t>
            </w:r>
            <w:r w:rsidRPr="003D2BF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идет.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Маленькой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кантаты. Г. Свири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дов, сти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хи Б. Пастернака;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Запевка.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Г. Свиридов, стихи И. Северя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нина.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Слава солнцу, слава миру!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Канон. В.-Л. Моцарт;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Симфония № 40.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Финал. В.-А. Моцарт.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Симфония № 9.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Финал Л. Бетховен.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Мы дружим с музыкой.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Й. Гайдн, русский текст П. Синявского;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>Чудо-му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зыка.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Кабалевский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, сло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ва 3. Александровой;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Всюду музыка живет.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Я.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Дубравин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 xml:space="preserve">, слова В. Суслова;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Музыканты,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немец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кая народ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ная песня;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Камертон,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норвежская народ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ная песня.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Острый ритм.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Дж. Гершвин, слова А. Гершвина, русский текст В. Стру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 xml:space="preserve">кова; </w:t>
            </w:r>
            <w:r w:rsidRPr="003D2B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Колыбельная Клары.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Из оперы «Порги и </w:t>
            </w:r>
            <w:proofErr w:type="spellStart"/>
            <w:r w:rsidRPr="003D2BFF">
              <w:rPr>
                <w:rFonts w:ascii="Times New Roman" w:hAnsi="Times New Roman"/>
                <w:sz w:val="24"/>
                <w:szCs w:val="24"/>
              </w:rPr>
              <w:t>Бесс</w:t>
            </w:r>
            <w:proofErr w:type="spellEnd"/>
            <w:r w:rsidRPr="003D2BFF">
              <w:rPr>
                <w:rFonts w:ascii="Times New Roman" w:hAnsi="Times New Roman"/>
                <w:sz w:val="24"/>
                <w:szCs w:val="24"/>
              </w:rPr>
              <w:t>». Дж. Гершвин</w:t>
            </w:r>
          </w:p>
        </w:tc>
        <w:tc>
          <w:tcPr>
            <w:tcW w:w="7655" w:type="dxa"/>
          </w:tcPr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lastRenderedPageBreak/>
              <w:t>Выявлять изменения музыкальных обра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зов, озвученных различными инструмен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тами.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Разбираться </w:t>
            </w:r>
            <w:r w:rsidRPr="003D2BFF">
              <w:rPr>
                <w:rFonts w:ascii="Times New Roman" w:hAnsi="Times New Roman"/>
                <w:smallCaps/>
                <w:sz w:val="24"/>
                <w:szCs w:val="24"/>
                <w:lang w:val="en-US"/>
              </w:rPr>
              <w:t>r</w:t>
            </w:r>
            <w:r w:rsidRPr="003D2BFF">
              <w:rPr>
                <w:rFonts w:ascii="Times New Roman" w:hAnsi="Times New Roman"/>
                <w:smallCaps/>
                <w:sz w:val="24"/>
                <w:szCs w:val="24"/>
              </w:rPr>
              <w:t xml:space="preserve">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элементах музыкальной (нотной) грамоты.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Импровизировать мелодии в соответст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вии с поэтическим содержанием в духе песни, танца, марша.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Определять особенности построения (формы) музыкальных сочинений.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Различать характерные черты языка со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времен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ной музыки.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 Определять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принад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лежность музыкальных про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изведений к тому или иному жанру.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>Инсценировать (в группе, в паре) музы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кальные образы песен, пьес программ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ного содержания.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Участвовать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в подготовке заключитель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ного урока-концерта.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sz w:val="24"/>
                <w:szCs w:val="24"/>
              </w:rPr>
              <w:t xml:space="preserve">Интонационно осмысленно </w:t>
            </w: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исполнять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сочине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ния разных жанров и стилей.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FF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</w:t>
            </w:r>
            <w:r w:rsidRPr="003D2BFF">
              <w:rPr>
                <w:rFonts w:ascii="Times New Roman" w:hAnsi="Times New Roman"/>
                <w:sz w:val="24"/>
                <w:szCs w:val="24"/>
              </w:rPr>
              <w:t>творческие задания из рабо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чей тет</w:t>
            </w:r>
            <w:r w:rsidRPr="003D2BFF">
              <w:rPr>
                <w:rFonts w:ascii="Times New Roman" w:hAnsi="Times New Roman"/>
                <w:sz w:val="24"/>
                <w:szCs w:val="24"/>
              </w:rPr>
              <w:softHyphen/>
              <w:t>ради.</w:t>
            </w:r>
          </w:p>
          <w:p w:rsidR="003D2BFF" w:rsidRPr="003D2BFF" w:rsidRDefault="003D2BFF" w:rsidP="0036384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2BFF" w:rsidRPr="003D2BFF" w:rsidRDefault="003D2BFF" w:rsidP="003D2B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384D" w:rsidRPr="00D00F14" w:rsidRDefault="0036384D" w:rsidP="0036384D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00F14" w:rsidRDefault="00D00F14" w:rsidP="00D00F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F4F9D" w:rsidRDefault="00AF4F9D" w:rsidP="00D00F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F4F9D" w:rsidRDefault="00AF4F9D" w:rsidP="00D00F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F4F9D" w:rsidRDefault="00AF4F9D" w:rsidP="00D00F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F4F9D" w:rsidRDefault="00AF4F9D" w:rsidP="00D00F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F4F9D" w:rsidRDefault="00AF4F9D" w:rsidP="00D00F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F4F9D" w:rsidRDefault="00AF4F9D" w:rsidP="00D00F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F4F9D" w:rsidRDefault="00AF4F9D" w:rsidP="00D00F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F4F9D" w:rsidRDefault="00AF4F9D" w:rsidP="00D00F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F4F9D" w:rsidRPr="00D00F14" w:rsidRDefault="00AF4F9D" w:rsidP="00D00F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36384D" w:rsidRPr="00D00F14" w:rsidRDefault="00D00F14" w:rsidP="00D00F14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  <w:r w:rsidRPr="00D00F14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lastRenderedPageBreak/>
        <w:t xml:space="preserve">Тематическое планирование </w:t>
      </w:r>
      <w:r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>3</w:t>
      </w:r>
      <w:r w:rsidRPr="00D00F14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 xml:space="preserve"> класс (35 ч)</w:t>
      </w:r>
    </w:p>
    <w:p w:rsidR="0036384D" w:rsidRPr="00D00F14" w:rsidRDefault="0036384D" w:rsidP="0036384D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6384D" w:rsidRPr="00D00F14" w:rsidRDefault="0036384D" w:rsidP="0036384D">
      <w:pPr>
        <w:widowControl w:val="0"/>
        <w:tabs>
          <w:tab w:val="left" w:pos="993"/>
          <w:tab w:val="left" w:pos="113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</w:p>
    <w:tbl>
      <w:tblPr>
        <w:tblW w:w="13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"/>
        <w:gridCol w:w="6804"/>
        <w:gridCol w:w="1926"/>
        <w:gridCol w:w="1701"/>
        <w:gridCol w:w="1843"/>
      </w:tblGrid>
      <w:tr w:rsidR="0036384D" w:rsidRPr="00D00F14" w:rsidTr="0036384D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Разделы, темы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Дата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00F14"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Фактич</w:t>
            </w:r>
            <w:proofErr w:type="spellEnd"/>
            <w:r w:rsidRPr="00D00F14">
              <w:rPr>
                <w:rFonts w:ascii="Times New Roman" w:eastAsia="SimSun" w:hAnsi="Times New Roman"/>
                <w:i/>
                <w:iCs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36384D" w:rsidRPr="00D00F14" w:rsidTr="0036384D">
        <w:tc>
          <w:tcPr>
            <w:tcW w:w="977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«Россия – Родина моя!» (</w:t>
            </w: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 w:eastAsia="zh-CN" w:bidi="hi-IN"/>
              </w:rPr>
              <w:t>5</w:t>
            </w: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 ч)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Мелодия  - душа музыки.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Природа и музыка (романс). Звучащие картины.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«Виват, Россия!»  «Наша слава – русская держава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Кантата «Александр Невский».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Опера «Иван Сусанин».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  <w:tr w:rsidR="0036384D" w:rsidRPr="00D00F14" w:rsidTr="0036384D">
        <w:tc>
          <w:tcPr>
            <w:tcW w:w="977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«День, полный событий» (</w:t>
            </w: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 w:eastAsia="zh-CN" w:bidi="hi-IN"/>
              </w:rPr>
              <w:t>4</w:t>
            </w: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 ч)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Образы природы в музыке. Утро.  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Портрет в музыке. В каждой интонации спрятан человек.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«В детской». Игры и игрушки. На прогулке. Вечер.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Обобщающий урок.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977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«О России петь – что стремиться в храм» (6 ч)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Образ матери. «Богородице </w:t>
            </w:r>
            <w:proofErr w:type="spellStart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Дево</w:t>
            </w:r>
            <w:proofErr w:type="spellEnd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, радуйся!»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Древнейшая песнь материнства.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«Тихая моя, нежная моя, добрая моя мама!»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Вербное воскресенье. «</w:t>
            </w:r>
            <w:proofErr w:type="spellStart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Вербочки</w:t>
            </w:r>
            <w:proofErr w:type="spellEnd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».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Святые  земли Русской. «Княгиня Ольга. Князь Владимир».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Обобщающий урок.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977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«Гори, гори ясно, чтобы не погасло!» (5 ч)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lastRenderedPageBreak/>
              <w:t>16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«Настрою гусли на старинный лад» (былины).  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Певцы русской старины (Баян. Садко).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18-19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Сказочные образы в музыке.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Народные традиции и обряды. Масленица.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977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D00F1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«В музыкальном театре» (6 ч)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Опера «Руслан и Людмила».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Опера «Орфей и </w:t>
            </w:r>
            <w:proofErr w:type="spellStart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Эвридика</w:t>
            </w:r>
            <w:proofErr w:type="spellEnd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».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Опера «Снегурочка».  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Опера «Садко».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Балет «Спящая красавица».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В современных ритмах (мюзиклы).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977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«В концертном зале » (3 ч)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Музыкальные инструменты. Флейта. Скрипка.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Сюита «Пер </w:t>
            </w:r>
            <w:proofErr w:type="spellStart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Гюнт</w:t>
            </w:r>
            <w:proofErr w:type="spellEnd"/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».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Мир Бетховена. «Героическая» симфония Бетховена.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977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«Чтоб музыкантом быть, так надобно уменье» (4 ч)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Джаз – музыка ХХ века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31-32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Сходство и различие музыкальной речи разных композиторов.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«Прославим радость на земле!»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977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6384D" w:rsidRPr="00D00F14" w:rsidTr="0036384D">
        <w:tc>
          <w:tcPr>
            <w:tcW w:w="10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34</w:t>
            </w:r>
            <w:r w:rsidR="00D00F14"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-35</w:t>
            </w:r>
          </w:p>
        </w:tc>
        <w:tc>
          <w:tcPr>
            <w:tcW w:w="68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D00F14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Урок -концерт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D00F1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84D" w:rsidRPr="00D00F14" w:rsidRDefault="0036384D" w:rsidP="0036384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571959" w:rsidRDefault="00571959" w:rsidP="007C50D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7C50D4" w:rsidRDefault="007C50D4" w:rsidP="007C50D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52FB8" w:rsidRPr="00952FB8" w:rsidRDefault="00952FB8" w:rsidP="00952FB8">
      <w:pPr>
        <w:widowControl w:val="0"/>
        <w:shd w:val="clear" w:color="auto" w:fill="FFFFFF"/>
        <w:autoSpaceDE w:val="0"/>
        <w:autoSpaceDN w:val="0"/>
        <w:adjustRightInd w:val="0"/>
        <w:spacing w:before="427" w:after="0" w:line="240" w:lineRule="auto"/>
        <w:ind w:left="1325"/>
        <w:jc w:val="center"/>
        <w:rPr>
          <w:rFonts w:ascii="Times New Roman" w:hAnsi="Times New Roman"/>
          <w:b/>
          <w:sz w:val="28"/>
          <w:szCs w:val="28"/>
        </w:rPr>
      </w:pPr>
      <w:r w:rsidRPr="00952FB8">
        <w:rPr>
          <w:rFonts w:ascii="Times New Roman" w:hAnsi="Times New Roman"/>
          <w:b/>
          <w:sz w:val="28"/>
          <w:szCs w:val="28"/>
        </w:rPr>
        <w:lastRenderedPageBreak/>
        <w:t>Способы контроля и оценивания образовательных достижений учащихся</w:t>
      </w:r>
    </w:p>
    <w:p w:rsidR="007C50D4" w:rsidRDefault="007C50D4" w:rsidP="00952FB8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52FB8" w:rsidRPr="00952FB8" w:rsidRDefault="00952FB8" w:rsidP="00952FB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952FB8" w:rsidRPr="00952FB8" w:rsidRDefault="00952FB8" w:rsidP="00952FB8">
      <w:pPr>
        <w:spacing w:line="240" w:lineRule="auto"/>
        <w:contextualSpacing/>
        <w:outlineLvl w:val="0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Формы организации учебного процесса: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-  групповые, коллективные, классные и внеклассные.</w:t>
      </w:r>
    </w:p>
    <w:p w:rsidR="00952FB8" w:rsidRPr="00952FB8" w:rsidRDefault="00952FB8" w:rsidP="00952FB8">
      <w:pPr>
        <w:spacing w:line="240" w:lineRule="auto"/>
        <w:contextualSpacing/>
        <w:outlineLvl w:val="0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 Виды организации учебной деятельности: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- экскурсия, путешествие, выставка.</w:t>
      </w:r>
    </w:p>
    <w:p w:rsidR="00952FB8" w:rsidRPr="00952FB8" w:rsidRDefault="00952FB8" w:rsidP="00952FB8">
      <w:pPr>
        <w:spacing w:line="240" w:lineRule="auto"/>
        <w:contextualSpacing/>
        <w:outlineLvl w:val="0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Виды контроля: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- входной, текущий, итоговый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- фронтальный, комбинированный,  устный</w:t>
      </w:r>
    </w:p>
    <w:p w:rsidR="00952FB8" w:rsidRPr="00952FB8" w:rsidRDefault="00952FB8" w:rsidP="00952FB8">
      <w:pPr>
        <w:spacing w:line="240" w:lineRule="auto"/>
        <w:contextualSpacing/>
        <w:outlineLvl w:val="0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</w:t>
      </w: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Формы (приемы) контроля: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- наблюдение, самостоятельная работа, работа по карточке, тест.</w:t>
      </w:r>
    </w:p>
    <w:p w:rsidR="00952FB8" w:rsidRPr="00952FB8" w:rsidRDefault="00952FB8" w:rsidP="00952FB8">
      <w:pPr>
        <w:shd w:val="clear" w:color="auto" w:fill="FFFFFF"/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  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196"/>
        <w:gridCol w:w="7087"/>
      </w:tblGrid>
      <w:tr w:rsidR="00952FB8" w:rsidRPr="00952FB8" w:rsidTr="00952FB8">
        <w:trPr>
          <w:trHeight w:val="473"/>
        </w:trPr>
        <w:tc>
          <w:tcPr>
            <w:tcW w:w="7196" w:type="dxa"/>
          </w:tcPr>
          <w:p w:rsidR="00952FB8" w:rsidRPr="00952FB8" w:rsidRDefault="00952FB8" w:rsidP="00952FB8">
            <w:pPr>
              <w:spacing w:after="160" w:line="259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952FB8" w:rsidRPr="00952FB8" w:rsidRDefault="00952FB8" w:rsidP="00952FB8">
            <w:pPr>
              <w:spacing w:line="240" w:lineRule="auto"/>
              <w:contextualSpacing/>
              <w:jc w:val="right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</w:tbl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Итоговый тест 3 класс 1 четверть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(Программа «Музыка» </w:t>
      </w:r>
      <w:proofErr w:type="spellStart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Е.Д.Критская</w:t>
      </w:r>
      <w:proofErr w:type="spellEnd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, </w:t>
      </w:r>
      <w:proofErr w:type="spellStart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Г.П.Сергеева</w:t>
      </w:r>
      <w:proofErr w:type="spellEnd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, </w:t>
      </w:r>
      <w:proofErr w:type="spellStart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Т.С.Шмагина</w:t>
      </w:r>
      <w:proofErr w:type="spellEnd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)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</w:p>
    <w:p w:rsidR="00952FB8" w:rsidRPr="00952FB8" w:rsidRDefault="00952FB8" w:rsidP="00B824FF">
      <w:pPr>
        <w:numPr>
          <w:ilvl w:val="0"/>
          <w:numId w:val="24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Оцените утверждение: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Романс – это музыкальное произведение, в котором более глубоко выражены чувства     человека.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а) верно         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б) неверно</w:t>
      </w:r>
    </w:p>
    <w:p w:rsidR="00952FB8" w:rsidRPr="00952FB8" w:rsidRDefault="00952FB8" w:rsidP="00B824FF">
      <w:pPr>
        <w:numPr>
          <w:ilvl w:val="0"/>
          <w:numId w:val="24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Выберите наиболее точное определение: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Кантата – это…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большое произведение, состоящее из нескольких частей.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большое произведение, состоящее из нескольких частей, для хора, оркестра.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произведение для хора и оркестра.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3. Назовите композитора, сочинившего кантату «Александр Невский»: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П.И.Чайковский</w:t>
      </w:r>
      <w:proofErr w:type="spellEnd"/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б)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С.С.Прокофьев</w:t>
      </w:r>
      <w:proofErr w:type="spellEnd"/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в)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М.И.Глинка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</w:t>
      </w:r>
    </w:p>
    <w:p w:rsidR="00952FB8" w:rsidRPr="00952FB8" w:rsidRDefault="00952FB8" w:rsidP="00B824FF">
      <w:pPr>
        <w:numPr>
          <w:ilvl w:val="0"/>
          <w:numId w:val="25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Назовите композитора, сочинившего оперу «Иван Сусанин»: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lastRenderedPageBreak/>
        <w:t xml:space="preserve">а)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П.И.Чайковский</w:t>
      </w:r>
      <w:proofErr w:type="spellEnd"/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б)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С.С.Прокофьев</w:t>
      </w:r>
      <w:proofErr w:type="spellEnd"/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в)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М.И.Глинка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</w:t>
      </w:r>
    </w:p>
    <w:p w:rsidR="00952FB8" w:rsidRPr="00952FB8" w:rsidRDefault="00952FB8" w:rsidP="00B824FF">
      <w:pPr>
        <w:numPr>
          <w:ilvl w:val="0"/>
          <w:numId w:val="25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Назовите композитора, сочинившего «Детский альбом»: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а)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П.И.Чайковский</w:t>
      </w:r>
      <w:proofErr w:type="spellEnd"/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б)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С.С.Прокофьев</w:t>
      </w:r>
      <w:proofErr w:type="spellEnd"/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в)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М.И.Глинка</w:t>
      </w:r>
      <w:proofErr w:type="spellEnd"/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г)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М.П.Мусоргский</w:t>
      </w:r>
      <w:proofErr w:type="spellEnd"/>
    </w:p>
    <w:p w:rsidR="00952FB8" w:rsidRPr="00952FB8" w:rsidRDefault="00952FB8" w:rsidP="00B824FF">
      <w:pPr>
        <w:numPr>
          <w:ilvl w:val="0"/>
          <w:numId w:val="25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Приведите в соответствие: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а) «С няней»                  1)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С.С.Прокофьев</w:t>
      </w:r>
      <w:proofErr w:type="spellEnd"/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б) «Сказочка»                2)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П.И.Чайковский</w:t>
      </w:r>
      <w:proofErr w:type="spellEnd"/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в) «Нянина сказка»       3)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М.П.Мусоргский</w:t>
      </w:r>
      <w:proofErr w:type="spellEnd"/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                                                                                       Итоговый тест 3 класс 2 четверть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(Программа «Музыка» </w:t>
      </w:r>
      <w:proofErr w:type="spellStart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Е.Д.Критская</w:t>
      </w:r>
      <w:proofErr w:type="spellEnd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, </w:t>
      </w:r>
      <w:proofErr w:type="spellStart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Г.П.Сергеева</w:t>
      </w:r>
      <w:proofErr w:type="spellEnd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, </w:t>
      </w:r>
      <w:proofErr w:type="spellStart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Т.С.Шмагина</w:t>
      </w:r>
      <w:proofErr w:type="spellEnd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)   </w:t>
      </w:r>
    </w:p>
    <w:p w:rsidR="00952FB8" w:rsidRPr="00952FB8" w:rsidRDefault="00952FB8" w:rsidP="00B824FF">
      <w:pPr>
        <w:numPr>
          <w:ilvl w:val="0"/>
          <w:numId w:val="26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Назовите один из самых древних жанров русского песенного фольклора, повествующий о важных событиях на Руси: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песня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былина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романс</w:t>
      </w:r>
    </w:p>
    <w:p w:rsidR="00952FB8" w:rsidRPr="00952FB8" w:rsidRDefault="00952FB8" w:rsidP="00B824FF">
      <w:pPr>
        <w:numPr>
          <w:ilvl w:val="0"/>
          <w:numId w:val="26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Назовите инструмент, под звучание которого исполняли былины: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балалайка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рожок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гусли</w:t>
      </w:r>
    </w:p>
    <w:p w:rsidR="00952FB8" w:rsidRPr="00952FB8" w:rsidRDefault="00952FB8" w:rsidP="00B824FF">
      <w:pPr>
        <w:numPr>
          <w:ilvl w:val="0"/>
          <w:numId w:val="26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Выберите правильный ответ: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Главной особенностью былин является: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четкий ритм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распев</w:t>
      </w:r>
    </w:p>
    <w:p w:rsidR="00952FB8" w:rsidRPr="00952FB8" w:rsidRDefault="00952FB8" w:rsidP="00B824FF">
      <w:pPr>
        <w:numPr>
          <w:ilvl w:val="0"/>
          <w:numId w:val="26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Найди лишнее: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Имена первых  певцов-сказителей: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Садко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Баян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г) Римский-Корсаков</w:t>
      </w:r>
    </w:p>
    <w:p w:rsidR="00952FB8" w:rsidRPr="00952FB8" w:rsidRDefault="00952FB8" w:rsidP="00B824FF">
      <w:pPr>
        <w:numPr>
          <w:ilvl w:val="0"/>
          <w:numId w:val="26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lastRenderedPageBreak/>
        <w:t>Найдите лишнее: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Произведения, которые воспевают образ матери.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«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Аve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,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Maria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>”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б) «Богородице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Дево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>, радуйся!»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«Александр Невский»</w:t>
      </w:r>
    </w:p>
    <w:p w:rsidR="00952FB8" w:rsidRPr="00952FB8" w:rsidRDefault="00952FB8" w:rsidP="00952FB8">
      <w:pPr>
        <w:spacing w:line="240" w:lineRule="auto"/>
        <w:ind w:left="72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г) Икона «Богоматерь Владимирская»</w:t>
      </w:r>
    </w:p>
    <w:p w:rsidR="00952FB8" w:rsidRPr="00952FB8" w:rsidRDefault="00952FB8" w:rsidP="00B824FF">
      <w:pPr>
        <w:numPr>
          <w:ilvl w:val="0"/>
          <w:numId w:val="26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Выберите правильный ответ: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Церковный праздник, который отмечает событие – вход Иисуса Христа в Иерусалим – это…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Масленица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Вербное воскресенье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Пасха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г) Рождество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Итоговый тест по музыке 3 класс 3 четверть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(Программа «Музыка» Критская Е.Д., Сергеева Г.П., </w:t>
      </w:r>
      <w:proofErr w:type="spellStart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Шмагина</w:t>
      </w:r>
      <w:proofErr w:type="spellEnd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Т.С.)</w:t>
      </w:r>
    </w:p>
    <w:p w:rsidR="00952FB8" w:rsidRPr="00952FB8" w:rsidRDefault="00952FB8" w:rsidP="00B824FF">
      <w:pPr>
        <w:numPr>
          <w:ilvl w:val="0"/>
          <w:numId w:val="27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 какой опере русского композитора  звучит сцена « Прощание с масленицей»?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«Руслан и Людмила»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«Снегурочка»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в) «Орфей и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Эвридика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>»</w:t>
      </w:r>
    </w:p>
    <w:p w:rsidR="00952FB8" w:rsidRPr="00952FB8" w:rsidRDefault="00952FB8" w:rsidP="00B824FF">
      <w:pPr>
        <w:numPr>
          <w:ilvl w:val="0"/>
          <w:numId w:val="27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Приведите в соответствие: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1) Опера «Снегурочка»                       а)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П.И.Чайковский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                    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2) Балет «Спящая красавица»             б)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К.В.Глюк</w:t>
      </w:r>
      <w:proofErr w:type="spellEnd"/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3) Опера «Руслан и Людмила»           в)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Н.А.Римский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>-Корсаков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4) Опера «Орфей и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Эвридика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»           г)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М.И.Глинка</w:t>
      </w:r>
      <w:proofErr w:type="spellEnd"/>
    </w:p>
    <w:p w:rsidR="00952FB8" w:rsidRPr="00952FB8" w:rsidRDefault="00952FB8" w:rsidP="00B824FF">
      <w:pPr>
        <w:numPr>
          <w:ilvl w:val="0"/>
          <w:numId w:val="27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Верно ли следующее утверждение?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Увертюра – это спектакль, в котором актеры поют.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Верно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Неверно</w:t>
      </w:r>
    </w:p>
    <w:p w:rsidR="00952FB8" w:rsidRPr="00952FB8" w:rsidRDefault="00952FB8" w:rsidP="00B824FF">
      <w:pPr>
        <w:numPr>
          <w:ilvl w:val="0"/>
          <w:numId w:val="27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Выберите жанр, который по-другому называют «музыкальное состязание»: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симфония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концерт</w:t>
      </w:r>
    </w:p>
    <w:p w:rsidR="00952FB8" w:rsidRPr="00952FB8" w:rsidRDefault="00952FB8" w:rsidP="00B824FF">
      <w:pPr>
        <w:numPr>
          <w:ilvl w:val="0"/>
          <w:numId w:val="27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Назовите инструмент, на котором исполнял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Николо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Паганини: 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lastRenderedPageBreak/>
        <w:t>а) скрипка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флейта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фортепиано</w:t>
      </w:r>
    </w:p>
    <w:p w:rsidR="00952FB8" w:rsidRPr="00952FB8" w:rsidRDefault="00952FB8" w:rsidP="00B824FF">
      <w:pPr>
        <w:numPr>
          <w:ilvl w:val="0"/>
          <w:numId w:val="27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Приведите в соответствие: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1) скрипка                 а) духовой инструмент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2) флейта                  б) струнный инструмент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                            в) струнно-смычковый инструмент</w:t>
      </w:r>
    </w:p>
    <w:p w:rsidR="00952FB8" w:rsidRPr="00952FB8" w:rsidRDefault="00952FB8" w:rsidP="00B824FF">
      <w:pPr>
        <w:numPr>
          <w:ilvl w:val="0"/>
          <w:numId w:val="27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Приведите в соответствие:</w:t>
      </w:r>
    </w:p>
    <w:p w:rsidR="00952FB8" w:rsidRPr="00952FB8" w:rsidRDefault="00952FB8" w:rsidP="00B824FF">
      <w:pPr>
        <w:numPr>
          <w:ilvl w:val="0"/>
          <w:numId w:val="28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Опера                               а) Спектакль, в котором актеры только танцуют</w:t>
      </w:r>
    </w:p>
    <w:p w:rsidR="00952FB8" w:rsidRPr="00952FB8" w:rsidRDefault="00952FB8" w:rsidP="00B824FF">
      <w:pPr>
        <w:numPr>
          <w:ilvl w:val="0"/>
          <w:numId w:val="28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Балет                                б) Спектакль, в котором актеры поют, танцуют, говорят</w:t>
      </w:r>
    </w:p>
    <w:p w:rsidR="00952FB8" w:rsidRPr="00952FB8" w:rsidRDefault="00952FB8" w:rsidP="00B824FF">
      <w:pPr>
        <w:numPr>
          <w:ilvl w:val="0"/>
          <w:numId w:val="28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Мюзикл                            в) Спектакль, в котором актеры только поют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Итоговый тест по музыке 3 класс 4 четверть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(Программа «Музыка» Критская Е.Д., Сергеева Г.П., </w:t>
      </w:r>
      <w:proofErr w:type="spellStart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>Шмагина</w:t>
      </w:r>
      <w:proofErr w:type="spellEnd"/>
      <w:r w:rsidRPr="00952FB8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Т.С.)</w:t>
      </w:r>
    </w:p>
    <w:p w:rsidR="00952FB8" w:rsidRPr="00952FB8" w:rsidRDefault="00952FB8" w:rsidP="00952FB8">
      <w:pPr>
        <w:spacing w:line="240" w:lineRule="auto"/>
        <w:contextualSpacing/>
        <w:jc w:val="center"/>
        <w:rPr>
          <w:rStyle w:val="a4"/>
          <w:rFonts w:ascii="Times New Roman" w:hAnsi="Times New Roman"/>
          <w:b/>
          <w:i w:val="0"/>
          <w:sz w:val="24"/>
          <w:szCs w:val="24"/>
        </w:rPr>
      </w:pPr>
    </w:p>
    <w:p w:rsidR="00952FB8" w:rsidRPr="00952FB8" w:rsidRDefault="00952FB8" w:rsidP="00B824FF">
      <w:pPr>
        <w:numPr>
          <w:ilvl w:val="0"/>
          <w:numId w:val="29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Приведите в соответствие: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1) Концерт №1 для фортепиано с оркестром        а)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П.И.Чайковский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                    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2) «Героическая» симфония                                   б)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Э.Григ</w:t>
      </w:r>
      <w:proofErr w:type="spellEnd"/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 3) Сюита «Пер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Гюнт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»                                              в)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Л.Бетховен</w:t>
      </w:r>
      <w:proofErr w:type="spellEnd"/>
    </w:p>
    <w:p w:rsidR="00952FB8" w:rsidRPr="00952FB8" w:rsidRDefault="00952FB8" w:rsidP="00B824FF">
      <w:pPr>
        <w:numPr>
          <w:ilvl w:val="0"/>
          <w:numId w:val="29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Выберите наиболее точное определение: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Сюита – это …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большое музыкальное произведение,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б) большое музыкальное произведение, которое состоит из нескольких контрастных между собой частей, 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в) большое музыкальное произведение, которое состоит из нескольких частей.</w:t>
      </w:r>
    </w:p>
    <w:p w:rsidR="00952FB8" w:rsidRPr="00952FB8" w:rsidRDefault="00952FB8" w:rsidP="00B824FF">
      <w:pPr>
        <w:numPr>
          <w:ilvl w:val="0"/>
          <w:numId w:val="24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Найди лишнее: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В произведение «Пер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Гюнт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>» входят следующие части: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«Утро»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«В пещере горного короля»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в) «Балет невылупившихся птенцов»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г) «Танец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Анитры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>»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lastRenderedPageBreak/>
        <w:t xml:space="preserve">д) «Смерть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Озе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>»</w:t>
      </w:r>
    </w:p>
    <w:p w:rsidR="00952FB8" w:rsidRPr="00952FB8" w:rsidRDefault="00952FB8" w:rsidP="00B824FF">
      <w:pPr>
        <w:numPr>
          <w:ilvl w:val="0"/>
          <w:numId w:val="24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Найди лишнее:</w:t>
      </w:r>
    </w:p>
    <w:p w:rsidR="00952FB8" w:rsidRPr="00952FB8" w:rsidRDefault="00952FB8" w:rsidP="00952FB8">
      <w:pPr>
        <w:spacing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     Произведения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Л.Бетховена</w:t>
      </w:r>
      <w:proofErr w:type="spellEnd"/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– это…</w:t>
      </w:r>
    </w:p>
    <w:p w:rsidR="00952FB8" w:rsidRPr="00952FB8" w:rsidRDefault="00952FB8" w:rsidP="00B824FF">
      <w:pPr>
        <w:numPr>
          <w:ilvl w:val="0"/>
          <w:numId w:val="30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«Лунная соната»</w:t>
      </w:r>
    </w:p>
    <w:p w:rsidR="00952FB8" w:rsidRPr="00952FB8" w:rsidRDefault="00952FB8" w:rsidP="00B824FF">
      <w:pPr>
        <w:numPr>
          <w:ilvl w:val="0"/>
          <w:numId w:val="30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«Спящая красавица»</w:t>
      </w:r>
    </w:p>
    <w:p w:rsidR="00952FB8" w:rsidRPr="00952FB8" w:rsidRDefault="00952FB8" w:rsidP="00B824FF">
      <w:pPr>
        <w:numPr>
          <w:ilvl w:val="0"/>
          <w:numId w:val="30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«Героическая симфония»</w:t>
      </w:r>
    </w:p>
    <w:p w:rsidR="00952FB8" w:rsidRPr="00952FB8" w:rsidRDefault="00952FB8" w:rsidP="00B824FF">
      <w:pPr>
        <w:numPr>
          <w:ilvl w:val="0"/>
          <w:numId w:val="24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Приведите в соответствие:</w:t>
      </w:r>
    </w:p>
    <w:p w:rsidR="00952FB8" w:rsidRPr="00952FB8" w:rsidRDefault="00952FB8" w:rsidP="00B824FF">
      <w:pPr>
        <w:numPr>
          <w:ilvl w:val="0"/>
          <w:numId w:val="31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 «Рассвет на Москве-реке»     а)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В.Моцарт</w:t>
      </w:r>
      <w:proofErr w:type="spellEnd"/>
    </w:p>
    <w:p w:rsidR="00952FB8" w:rsidRPr="00952FB8" w:rsidRDefault="00952FB8" w:rsidP="00B824FF">
      <w:pPr>
        <w:numPr>
          <w:ilvl w:val="0"/>
          <w:numId w:val="31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«Шествие солнца»                   б)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М.Мусоргский</w:t>
      </w:r>
      <w:proofErr w:type="spellEnd"/>
    </w:p>
    <w:p w:rsidR="00952FB8" w:rsidRPr="00952FB8" w:rsidRDefault="00952FB8" w:rsidP="00B824FF">
      <w:pPr>
        <w:numPr>
          <w:ilvl w:val="0"/>
          <w:numId w:val="31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 xml:space="preserve">«Симфония №40»                    в) </w:t>
      </w:r>
      <w:proofErr w:type="spellStart"/>
      <w:r w:rsidRPr="00952FB8">
        <w:rPr>
          <w:rStyle w:val="a4"/>
          <w:rFonts w:ascii="Times New Roman" w:hAnsi="Times New Roman"/>
          <w:i w:val="0"/>
          <w:sz w:val="24"/>
          <w:szCs w:val="24"/>
        </w:rPr>
        <w:t>С.Прокофьев</w:t>
      </w:r>
      <w:proofErr w:type="spellEnd"/>
    </w:p>
    <w:p w:rsidR="00952FB8" w:rsidRPr="00952FB8" w:rsidRDefault="00952FB8" w:rsidP="00B824FF">
      <w:pPr>
        <w:numPr>
          <w:ilvl w:val="0"/>
          <w:numId w:val="24"/>
        </w:numPr>
        <w:spacing w:after="0" w:line="240" w:lineRule="auto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Оцените утверждение: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Джаз – это музыкальное направление XX века, особенностью которого являются острый ритм и импровизация.</w:t>
      </w:r>
    </w:p>
    <w:p w:rsidR="00952FB8" w:rsidRPr="00952FB8" w:rsidRDefault="00952FB8" w:rsidP="00952FB8">
      <w:pPr>
        <w:spacing w:line="240" w:lineRule="auto"/>
        <w:ind w:left="360"/>
        <w:contextualSpacing/>
        <w:rPr>
          <w:rStyle w:val="a4"/>
          <w:rFonts w:ascii="Times New Roman" w:hAnsi="Times New Roman"/>
          <w:i w:val="0"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а) верно</w:t>
      </w:r>
    </w:p>
    <w:p w:rsidR="007C50D4" w:rsidRPr="00AF4F9D" w:rsidRDefault="00952FB8" w:rsidP="00AF4F9D">
      <w:pPr>
        <w:spacing w:line="240" w:lineRule="auto"/>
        <w:ind w:left="360"/>
        <w:contextualSpacing/>
        <w:rPr>
          <w:rFonts w:ascii="Times New Roman" w:hAnsi="Times New Roman"/>
          <w:iCs/>
          <w:sz w:val="24"/>
          <w:szCs w:val="24"/>
        </w:rPr>
      </w:pPr>
      <w:r w:rsidRPr="00952FB8">
        <w:rPr>
          <w:rStyle w:val="a4"/>
          <w:rFonts w:ascii="Times New Roman" w:hAnsi="Times New Roman"/>
          <w:i w:val="0"/>
          <w:sz w:val="24"/>
          <w:szCs w:val="24"/>
        </w:rPr>
        <w:t>б) неверно</w:t>
      </w:r>
    </w:p>
    <w:p w:rsidR="000847CD" w:rsidRDefault="000847CD" w:rsidP="000847CD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C50D4" w:rsidRPr="000847CD" w:rsidRDefault="007C50D4" w:rsidP="000847CD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847CD">
        <w:rPr>
          <w:rFonts w:ascii="Times New Roman" w:hAnsi="Times New Roman"/>
          <w:b/>
          <w:sz w:val="28"/>
          <w:szCs w:val="28"/>
        </w:rPr>
        <w:t>Описание  материально-техническое обеспечение –«Музыка»</w:t>
      </w:r>
    </w:p>
    <w:p w:rsidR="007C50D4" w:rsidRPr="00952FB8" w:rsidRDefault="007C50D4" w:rsidP="000847CD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7"/>
        <w:gridCol w:w="11759"/>
        <w:gridCol w:w="1494"/>
      </w:tblGrid>
      <w:tr w:rsidR="007C50D4" w:rsidRPr="00952FB8" w:rsidTr="00571959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0D4" w:rsidRPr="00952FB8" w:rsidTr="00952FB8">
        <w:trPr>
          <w:trHeight w:val="3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b/>
                <w:sz w:val="24"/>
                <w:szCs w:val="24"/>
              </w:rPr>
              <w:t>-печатные пособия</w:t>
            </w:r>
            <w:r w:rsidRPr="00952F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C50D4" w:rsidRPr="00952FB8" w:rsidTr="00952FB8">
        <w:trPr>
          <w:trHeight w:val="1294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Учебно-методический комплект «Музыка 1-4 классы» авторов </w:t>
            </w:r>
            <w:proofErr w:type="spellStart"/>
            <w:r w:rsidRPr="00952FB8">
              <w:rPr>
                <w:rFonts w:ascii="Times New Roman" w:hAnsi="Times New Roman" w:cs="Times New Roman"/>
              </w:rPr>
              <w:t>Е.Д.Критской</w:t>
            </w:r>
            <w:proofErr w:type="spellEnd"/>
            <w:r w:rsidRPr="00952F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2FB8">
              <w:rPr>
                <w:rFonts w:ascii="Times New Roman" w:hAnsi="Times New Roman" w:cs="Times New Roman"/>
              </w:rPr>
              <w:t>Г.П.Сергеевой</w:t>
            </w:r>
            <w:proofErr w:type="spellEnd"/>
            <w:r w:rsidRPr="00952F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2FB8">
              <w:rPr>
                <w:rFonts w:ascii="Times New Roman" w:hAnsi="Times New Roman" w:cs="Times New Roman"/>
              </w:rPr>
              <w:t>Т.С.Шмагиной</w:t>
            </w:r>
            <w:proofErr w:type="spellEnd"/>
            <w:r w:rsidRPr="00952FB8">
              <w:rPr>
                <w:rFonts w:ascii="Times New Roman" w:hAnsi="Times New Roman" w:cs="Times New Roman"/>
              </w:rPr>
              <w:t>: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Авторская программа  « Музыка. Начальные классы» - </w:t>
            </w:r>
            <w:proofErr w:type="spellStart"/>
            <w:r w:rsidRPr="00952FB8">
              <w:rPr>
                <w:rFonts w:ascii="Times New Roman" w:hAnsi="Times New Roman" w:cs="Times New Roman"/>
              </w:rPr>
              <w:t>Е.Д.Критская</w:t>
            </w:r>
            <w:proofErr w:type="spellEnd"/>
            <w:r w:rsidRPr="00952F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2FB8">
              <w:rPr>
                <w:rFonts w:ascii="Times New Roman" w:hAnsi="Times New Roman" w:cs="Times New Roman"/>
              </w:rPr>
              <w:t>Г.П.Сергеева</w:t>
            </w:r>
            <w:proofErr w:type="spellEnd"/>
            <w:r w:rsidRPr="00952F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2FB8">
              <w:rPr>
                <w:rFonts w:ascii="Times New Roman" w:hAnsi="Times New Roman" w:cs="Times New Roman"/>
              </w:rPr>
              <w:t>Т.С.Шмагина</w:t>
            </w:r>
            <w:proofErr w:type="spellEnd"/>
            <w:r w:rsidRPr="00952FB8">
              <w:rPr>
                <w:rFonts w:ascii="Times New Roman" w:hAnsi="Times New Roman" w:cs="Times New Roman"/>
              </w:rPr>
              <w:t>., М., Просвещение, 2011.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0D4" w:rsidRPr="00952FB8" w:rsidTr="00952FB8">
        <w:trPr>
          <w:trHeight w:val="38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b/>
                <w:sz w:val="24"/>
                <w:szCs w:val="24"/>
              </w:rPr>
              <w:t>-экранно-звуковые пособия</w:t>
            </w:r>
            <w:r w:rsidRPr="00952F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C50D4" w:rsidRPr="00952FB8" w:rsidTr="00952FB8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Электронное приложение.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  <w:b/>
                <w:lang w:val="en-US"/>
              </w:rPr>
              <w:t>MULTIMEDIA</w:t>
            </w:r>
            <w:r w:rsidRPr="00952FB8">
              <w:rPr>
                <w:rFonts w:ascii="Times New Roman" w:hAnsi="Times New Roman" w:cs="Times New Roman"/>
                <w:b/>
              </w:rPr>
              <w:t xml:space="preserve"> – поддержка предмета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1. Мультимедийная программа «Учимся понимать музыку»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3. Музыкальный класс. 000 «Нью Медиа </w:t>
            </w:r>
            <w:proofErr w:type="spellStart"/>
            <w:r w:rsidRPr="00952FB8">
              <w:rPr>
                <w:rFonts w:ascii="Times New Roman" w:hAnsi="Times New Roman" w:cs="Times New Roman"/>
              </w:rPr>
              <w:t>Дженерейшн</w:t>
            </w:r>
            <w:proofErr w:type="spellEnd"/>
            <w:r w:rsidRPr="00952FB8">
              <w:rPr>
                <w:rFonts w:ascii="Times New Roman" w:hAnsi="Times New Roman" w:cs="Times New Roman"/>
              </w:rPr>
              <w:t>».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52FB8">
              <w:rPr>
                <w:rFonts w:ascii="Times New Roman" w:hAnsi="Times New Roman" w:cs="Times New Roman"/>
              </w:rPr>
              <w:t>4. Мультимедийная программа «Шедевры музыки» издательства  «Кирилл и Мефо</w:t>
            </w:r>
            <w:r w:rsidRPr="00952FB8">
              <w:rPr>
                <w:rFonts w:ascii="Times New Roman" w:hAnsi="Times New Roman" w:cs="Times New Roman"/>
              </w:rPr>
              <w:softHyphen/>
              <w:t>дий»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5. Мультимедийная программа «Энциклопедия классической музыки» «</w:t>
            </w:r>
            <w:proofErr w:type="spellStart"/>
            <w:r w:rsidRPr="00952FB8">
              <w:rPr>
                <w:rFonts w:ascii="Times New Roman" w:hAnsi="Times New Roman" w:cs="Times New Roman"/>
              </w:rPr>
              <w:t>Коминфо</w:t>
            </w:r>
            <w:proofErr w:type="spellEnd"/>
            <w:r w:rsidRPr="00952FB8">
              <w:rPr>
                <w:rFonts w:ascii="Times New Roman" w:hAnsi="Times New Roman" w:cs="Times New Roman"/>
              </w:rPr>
              <w:t>»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lastRenderedPageBreak/>
              <w:t xml:space="preserve">6. Электронный  образовательный ресурс (ЭОР) нового поколения (НП) 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7. Мультимедийная программа «Музыка. Ключи»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8.Мультимедийная программа "Музыка в цифровом пространстве"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9. Мультимедийная программа «Энциклопедия Кирилла и </w:t>
            </w:r>
            <w:proofErr w:type="spellStart"/>
            <w:r w:rsidRPr="00952FB8">
              <w:rPr>
                <w:rFonts w:ascii="Times New Roman" w:hAnsi="Times New Roman" w:cs="Times New Roman"/>
              </w:rPr>
              <w:t>Мефодия</w:t>
            </w:r>
            <w:proofErr w:type="spellEnd"/>
            <w:r w:rsidRPr="00952FB8">
              <w:rPr>
                <w:rFonts w:ascii="Times New Roman" w:hAnsi="Times New Roman" w:cs="Times New Roman"/>
              </w:rPr>
              <w:t xml:space="preserve"> 2009г.»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10.Мультимедийная программа «История музыкальных инструментов»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52FB8">
              <w:rPr>
                <w:rFonts w:ascii="Times New Roman" w:hAnsi="Times New Roman" w:cs="Times New Roman"/>
              </w:rPr>
              <w:t xml:space="preserve">11.Единая коллекция - </w:t>
            </w:r>
            <w:hyperlink r:id="rId8" w:tgtFrame="_blank" w:history="1">
              <w:r w:rsidRPr="00952FB8">
                <w:rPr>
                  <w:rStyle w:val="a7"/>
                  <w:rFonts w:ascii="Times New Roman" w:hAnsi="Times New Roman" w:cs="Times New Roman"/>
                  <w:i/>
                  <w:sz w:val="24"/>
                  <w:szCs w:val="24"/>
                </w:rPr>
                <w:t>http://collection.cross-edu.ru/catalog/rubr/f544b3b7-f1f4-5b76-f453-552f31d9b164</w:t>
              </w:r>
            </w:hyperlink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52FB8">
              <w:rPr>
                <w:rFonts w:ascii="Times New Roman" w:hAnsi="Times New Roman" w:cs="Times New Roman"/>
              </w:rPr>
              <w:t xml:space="preserve">12.Российский общеобразовательный портал - </w:t>
            </w:r>
            <w:hyperlink r:id="rId9" w:tgtFrame="_blank" w:history="1">
              <w:r w:rsidRPr="00952FB8">
                <w:rPr>
                  <w:rStyle w:val="a7"/>
                  <w:rFonts w:ascii="Times New Roman" w:hAnsi="Times New Roman" w:cs="Times New Roman"/>
                  <w:i/>
                  <w:sz w:val="24"/>
                  <w:szCs w:val="24"/>
                </w:rPr>
                <w:t>http://music.edu.ru/</w:t>
              </w:r>
            </w:hyperlink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52FB8">
              <w:rPr>
                <w:rFonts w:ascii="Times New Roman" w:hAnsi="Times New Roman" w:cs="Times New Roman"/>
              </w:rPr>
              <w:t xml:space="preserve">13.Детские электронные книги и презентации - </w:t>
            </w:r>
            <w:hyperlink r:id="rId10" w:tgtFrame="_blank" w:history="1">
              <w:r w:rsidRPr="00952FB8">
                <w:rPr>
                  <w:rStyle w:val="a7"/>
                  <w:rFonts w:ascii="Times New Roman" w:hAnsi="Times New Roman" w:cs="Times New Roman"/>
                  <w:i/>
                  <w:sz w:val="24"/>
                  <w:szCs w:val="24"/>
                </w:rPr>
                <w:t>http://viki.rdf.ru/</w:t>
              </w:r>
            </w:hyperlink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14.Уроки музыки с дирижером Скрипкиным. Серия «</w:t>
            </w:r>
            <w:proofErr w:type="spellStart"/>
            <w:r w:rsidRPr="00952FB8">
              <w:rPr>
                <w:rFonts w:ascii="Times New Roman" w:hAnsi="Times New Roman" w:cs="Times New Roman"/>
              </w:rPr>
              <w:t>Развивашки</w:t>
            </w:r>
            <w:proofErr w:type="spellEnd"/>
            <w:r w:rsidRPr="00952FB8">
              <w:rPr>
                <w:rFonts w:ascii="Times New Roman" w:hAnsi="Times New Roman" w:cs="Times New Roman"/>
              </w:rPr>
              <w:t>». Мультимедий</w:t>
            </w:r>
            <w:r w:rsidRPr="00952FB8">
              <w:rPr>
                <w:rFonts w:ascii="Times New Roman" w:hAnsi="Times New Roman" w:cs="Times New Roman"/>
              </w:rPr>
              <w:softHyphen/>
              <w:t>ный диск (</w:t>
            </w:r>
            <w:r w:rsidRPr="00952FB8">
              <w:rPr>
                <w:rFonts w:ascii="Times New Roman" w:hAnsi="Times New Roman" w:cs="Times New Roman"/>
                <w:lang w:val="en-US"/>
              </w:rPr>
              <w:t>CD</w:t>
            </w:r>
            <w:r w:rsidRPr="00952FB8">
              <w:rPr>
                <w:rFonts w:ascii="Times New Roman" w:hAnsi="Times New Roman" w:cs="Times New Roman"/>
              </w:rPr>
              <w:t xml:space="preserve"> </w:t>
            </w:r>
            <w:r w:rsidRPr="00952FB8">
              <w:rPr>
                <w:rFonts w:ascii="Times New Roman" w:hAnsi="Times New Roman" w:cs="Times New Roman"/>
                <w:lang w:val="en-US"/>
              </w:rPr>
              <w:t>ROM</w:t>
            </w:r>
            <w:r w:rsidRPr="00952FB8">
              <w:rPr>
                <w:rFonts w:ascii="Times New Roman" w:hAnsi="Times New Roman" w:cs="Times New Roman"/>
              </w:rPr>
              <w:t xml:space="preserve">) М.: ЗАО «Новый диск», 2008. 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52FB8">
              <w:rPr>
                <w:rFonts w:ascii="Times New Roman" w:hAnsi="Times New Roman" w:cs="Times New Roman"/>
              </w:rPr>
              <w:t>15.</w:t>
            </w:r>
            <w:r w:rsidRPr="00952FB8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11" w:tooltip="Мир музыки. Программно-методический комплекс" w:history="1">
              <w:r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CD-ROM. «Мир музыки». Программно-методический комплекс</w:t>
              </w:r>
            </w:hyperlink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0D4" w:rsidRPr="00952FB8" w:rsidTr="00952FB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952FB8">
              <w:rPr>
                <w:rFonts w:ascii="Times New Roman" w:hAnsi="Times New Roman"/>
                <w:b/>
                <w:sz w:val="24"/>
                <w:szCs w:val="24"/>
              </w:rPr>
              <w:t>цифровые и электронные образовательные ресурсы</w:t>
            </w:r>
          </w:p>
        </w:tc>
      </w:tr>
      <w:tr w:rsidR="007C50D4" w:rsidRPr="00952FB8" w:rsidTr="00952FB8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B06773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fcior</w:t>
              </w:r>
              <w:proofErr w:type="spellEnd"/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C50D4" w:rsidRPr="00952FB8" w:rsidRDefault="00B06773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collection</w:t>
              </w:r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C50D4" w:rsidRPr="00952FB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0D4" w:rsidRPr="00952FB8" w:rsidTr="00952FB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b/>
                <w:sz w:val="24"/>
                <w:szCs w:val="24"/>
              </w:rPr>
              <w:t>-натуральные  объекты</w:t>
            </w:r>
          </w:p>
        </w:tc>
      </w:tr>
      <w:tr w:rsidR="007C50D4" w:rsidRPr="00952FB8" w:rsidTr="00952FB8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Ученические столы одно- и двухместные с комплектом стульев. 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 xml:space="preserve">Стол учительский с тумбой. 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Шкафы для хранения учебников, дидактических материа</w:t>
            </w:r>
            <w:r w:rsidRPr="00952FB8">
              <w:rPr>
                <w:rFonts w:ascii="Times New Roman" w:hAnsi="Times New Roman" w:cs="Times New Roman"/>
              </w:rPr>
              <w:softHyphen/>
              <w:t>лов, пособий, учебного обору</w:t>
            </w:r>
            <w:r w:rsidRPr="00952FB8">
              <w:rPr>
                <w:rFonts w:ascii="Times New Roman" w:hAnsi="Times New Roman" w:cs="Times New Roman"/>
              </w:rPr>
              <w:softHyphen/>
              <w:t xml:space="preserve">дования  и пр. 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Настенные доски для вывешивания иллюстративного мате</w:t>
            </w:r>
            <w:r w:rsidRPr="00952FB8">
              <w:rPr>
                <w:rFonts w:ascii="Times New Roman" w:hAnsi="Times New Roman" w:cs="Times New Roman"/>
              </w:rPr>
              <w:softHyphen/>
              <w:t xml:space="preserve">риала. </w:t>
            </w:r>
          </w:p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Подставка для книг, держатели для схем и таблиц.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0D4" w:rsidRPr="00952FB8" w:rsidTr="00952FB8">
        <w:trPr>
          <w:trHeight w:val="41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B8">
              <w:rPr>
                <w:rFonts w:ascii="Times New Roman" w:hAnsi="Times New Roman"/>
                <w:b/>
                <w:sz w:val="24"/>
                <w:szCs w:val="24"/>
              </w:rPr>
              <w:t>-технические средства обучения</w:t>
            </w:r>
          </w:p>
        </w:tc>
      </w:tr>
      <w:tr w:rsidR="007C50D4" w:rsidRPr="00952FB8" w:rsidTr="00952FB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D4" w:rsidRPr="00952FB8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Аудиторная доска с набором приспособлений для крепления карт и таблиц.</w:t>
            </w:r>
            <w:r w:rsidRPr="00952FB8">
              <w:rPr>
                <w:rFonts w:ascii="Times New Roman" w:hAnsi="Times New Roman" w:cs="Times New Roman"/>
              </w:rPr>
              <w:br/>
              <w:t>Экспозиционный экран.</w:t>
            </w:r>
            <w:r w:rsidRPr="00952FB8">
              <w:rPr>
                <w:rFonts w:ascii="Times New Roman" w:hAnsi="Times New Roman" w:cs="Times New Roman"/>
              </w:rPr>
              <w:br/>
              <w:t>Персональный компьютер с принтером, ска</w:t>
            </w:r>
            <w:r w:rsidR="00571959">
              <w:rPr>
                <w:rFonts w:ascii="Times New Roman" w:hAnsi="Times New Roman" w:cs="Times New Roman"/>
              </w:rPr>
              <w:t>нером.</w:t>
            </w:r>
            <w:r w:rsidR="00571959">
              <w:rPr>
                <w:rFonts w:ascii="Times New Roman" w:hAnsi="Times New Roman" w:cs="Times New Roman"/>
              </w:rPr>
              <w:br/>
              <w:t>Мультимедийный проектор.</w:t>
            </w:r>
          </w:p>
          <w:p w:rsidR="007C50D4" w:rsidRPr="00571959" w:rsidRDefault="007C50D4" w:rsidP="000847CD">
            <w:pPr>
              <w:pStyle w:val="a6"/>
              <w:contextualSpacing/>
              <w:jc w:val="both"/>
              <w:rPr>
                <w:rFonts w:ascii="Times New Roman" w:hAnsi="Times New Roman" w:cs="Times New Roman"/>
              </w:rPr>
            </w:pPr>
            <w:r w:rsidRPr="00952FB8">
              <w:rPr>
                <w:rFonts w:ascii="Times New Roman" w:hAnsi="Times New Roman" w:cs="Times New Roman"/>
              </w:rPr>
              <w:t>Ноутбук</w:t>
            </w:r>
          </w:p>
        </w:tc>
      </w:tr>
    </w:tbl>
    <w:p w:rsidR="00642681" w:rsidRPr="00952FB8" w:rsidRDefault="00642681" w:rsidP="000847C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642681" w:rsidRPr="00952FB8" w:rsidSect="002516E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773" w:rsidRDefault="00B06773" w:rsidP="00E75FE9">
      <w:pPr>
        <w:spacing w:after="0" w:line="240" w:lineRule="auto"/>
      </w:pPr>
      <w:r>
        <w:separator/>
      </w:r>
    </w:p>
  </w:endnote>
  <w:endnote w:type="continuationSeparator" w:id="0">
    <w:p w:rsidR="00B06773" w:rsidRDefault="00B06773" w:rsidP="00E75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FE9" w:rsidRDefault="00E75FE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5270249"/>
      <w:docPartObj>
        <w:docPartGallery w:val="Page Numbers (Bottom of Page)"/>
        <w:docPartUnique/>
      </w:docPartObj>
    </w:sdtPr>
    <w:sdtEndPr/>
    <w:sdtContent>
      <w:p w:rsidR="00E75FE9" w:rsidRDefault="00E75FE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0F1">
          <w:rPr>
            <w:noProof/>
          </w:rPr>
          <w:t>32</w:t>
        </w:r>
        <w:r>
          <w:fldChar w:fldCharType="end"/>
        </w:r>
      </w:p>
    </w:sdtContent>
  </w:sdt>
  <w:p w:rsidR="00E75FE9" w:rsidRDefault="00E75FE9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FE9" w:rsidRDefault="00E75FE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773" w:rsidRDefault="00B06773" w:rsidP="00E75FE9">
      <w:pPr>
        <w:spacing w:after="0" w:line="240" w:lineRule="auto"/>
      </w:pPr>
      <w:r>
        <w:separator/>
      </w:r>
    </w:p>
  </w:footnote>
  <w:footnote w:type="continuationSeparator" w:id="0">
    <w:p w:rsidR="00B06773" w:rsidRDefault="00B06773" w:rsidP="00E75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FE9" w:rsidRDefault="00E75FE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FE9" w:rsidRDefault="00E75FE9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FE9" w:rsidRDefault="00E75FE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C6341"/>
    <w:multiLevelType w:val="hybridMultilevel"/>
    <w:tmpl w:val="2EC22FBC"/>
    <w:lvl w:ilvl="0" w:tplc="552AC07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57CBA"/>
    <w:multiLevelType w:val="hybridMultilevel"/>
    <w:tmpl w:val="5D58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9F600E"/>
    <w:multiLevelType w:val="hybridMultilevel"/>
    <w:tmpl w:val="BF244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D5E45"/>
    <w:multiLevelType w:val="hybridMultilevel"/>
    <w:tmpl w:val="736C6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DF3229"/>
    <w:multiLevelType w:val="hybridMultilevel"/>
    <w:tmpl w:val="F8266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D12E5F"/>
    <w:multiLevelType w:val="hybridMultilevel"/>
    <w:tmpl w:val="B038C3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3E051A"/>
    <w:multiLevelType w:val="hybridMultilevel"/>
    <w:tmpl w:val="A00EB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267492"/>
    <w:multiLevelType w:val="hybridMultilevel"/>
    <w:tmpl w:val="44920B5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A47E92"/>
    <w:multiLevelType w:val="hybridMultilevel"/>
    <w:tmpl w:val="30523ED0"/>
    <w:lvl w:ilvl="0" w:tplc="7F16077A">
      <w:start w:val="2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16B2F"/>
    <w:multiLevelType w:val="hybridMultilevel"/>
    <w:tmpl w:val="6D9E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676458"/>
    <w:multiLevelType w:val="hybridMultilevel"/>
    <w:tmpl w:val="25826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7B0C"/>
    <w:multiLevelType w:val="hybridMultilevel"/>
    <w:tmpl w:val="8E3C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40E5C"/>
    <w:multiLevelType w:val="hybridMultilevel"/>
    <w:tmpl w:val="284C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430621"/>
    <w:multiLevelType w:val="hybridMultilevel"/>
    <w:tmpl w:val="D19269A4"/>
    <w:lvl w:ilvl="0" w:tplc="1D1077A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39C32D9B"/>
    <w:multiLevelType w:val="hybridMultilevel"/>
    <w:tmpl w:val="431AB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C27F8"/>
    <w:multiLevelType w:val="hybridMultilevel"/>
    <w:tmpl w:val="36A2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6439D0"/>
    <w:multiLevelType w:val="hybridMultilevel"/>
    <w:tmpl w:val="C750D7E8"/>
    <w:lvl w:ilvl="0" w:tplc="505AF36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46B3742A"/>
    <w:multiLevelType w:val="hybridMultilevel"/>
    <w:tmpl w:val="81A8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2D0DFE"/>
    <w:multiLevelType w:val="hybridMultilevel"/>
    <w:tmpl w:val="75104E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AB4C7B"/>
    <w:multiLevelType w:val="hybridMultilevel"/>
    <w:tmpl w:val="F64EA0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365B49"/>
    <w:multiLevelType w:val="hybridMultilevel"/>
    <w:tmpl w:val="50EA7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8634A"/>
    <w:multiLevelType w:val="hybridMultilevel"/>
    <w:tmpl w:val="EAB00F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4F00E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6270E3"/>
    <w:multiLevelType w:val="hybridMultilevel"/>
    <w:tmpl w:val="12E080F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C946A07"/>
    <w:multiLevelType w:val="hybridMultilevel"/>
    <w:tmpl w:val="5F34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5C6572"/>
    <w:multiLevelType w:val="hybridMultilevel"/>
    <w:tmpl w:val="7750D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E109AA"/>
    <w:multiLevelType w:val="hybridMultilevel"/>
    <w:tmpl w:val="13AE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740BFF"/>
    <w:multiLevelType w:val="hybridMultilevel"/>
    <w:tmpl w:val="3CB8BA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6E0E2C"/>
    <w:multiLevelType w:val="hybridMultilevel"/>
    <w:tmpl w:val="E50EF31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C75067"/>
    <w:multiLevelType w:val="hybridMultilevel"/>
    <w:tmpl w:val="92B6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991503"/>
    <w:multiLevelType w:val="hybridMultilevel"/>
    <w:tmpl w:val="3ED49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152D75"/>
    <w:multiLevelType w:val="hybridMultilevel"/>
    <w:tmpl w:val="1F50B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4"/>
  </w:num>
  <w:num w:numId="3">
    <w:abstractNumId w:val="12"/>
  </w:num>
  <w:num w:numId="4">
    <w:abstractNumId w:val="9"/>
  </w:num>
  <w:num w:numId="5">
    <w:abstractNumId w:val="26"/>
  </w:num>
  <w:num w:numId="6">
    <w:abstractNumId w:val="10"/>
  </w:num>
  <w:num w:numId="7">
    <w:abstractNumId w:val="22"/>
  </w:num>
  <w:num w:numId="8">
    <w:abstractNumId w:val="13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A8"/>
    <w:rsid w:val="0007456E"/>
    <w:rsid w:val="000847CD"/>
    <w:rsid w:val="001A57AF"/>
    <w:rsid w:val="00203ACB"/>
    <w:rsid w:val="002516ED"/>
    <w:rsid w:val="0036384D"/>
    <w:rsid w:val="003D2BFF"/>
    <w:rsid w:val="00416286"/>
    <w:rsid w:val="00431FA8"/>
    <w:rsid w:val="00505124"/>
    <w:rsid w:val="005129D0"/>
    <w:rsid w:val="00571959"/>
    <w:rsid w:val="00642681"/>
    <w:rsid w:val="006F6379"/>
    <w:rsid w:val="007C50D4"/>
    <w:rsid w:val="00952FB8"/>
    <w:rsid w:val="00A641CF"/>
    <w:rsid w:val="00AF4F9D"/>
    <w:rsid w:val="00B06773"/>
    <w:rsid w:val="00B30537"/>
    <w:rsid w:val="00B824FF"/>
    <w:rsid w:val="00B930F1"/>
    <w:rsid w:val="00C72992"/>
    <w:rsid w:val="00D00F14"/>
    <w:rsid w:val="00E75FE9"/>
    <w:rsid w:val="00F7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C6-AA96-418C-B5F7-DF355001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6E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516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D2BFF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D2BF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D2B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3D2BFF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3D2BFF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16E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qFormat/>
    <w:rsid w:val="002516ED"/>
    <w:rPr>
      <w:b/>
      <w:bCs/>
    </w:rPr>
  </w:style>
  <w:style w:type="paragraph" w:customStyle="1" w:styleId="razdel">
    <w:name w:val="razdel"/>
    <w:basedOn w:val="a"/>
    <w:rsid w:val="002516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">
    <w:name w:val="body"/>
    <w:basedOn w:val="a"/>
    <w:rsid w:val="002516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qFormat/>
    <w:rsid w:val="002516ED"/>
    <w:rPr>
      <w:i/>
      <w:iCs/>
    </w:rPr>
  </w:style>
  <w:style w:type="character" w:customStyle="1" w:styleId="a5">
    <w:name w:val="Без интервала Знак"/>
    <w:basedOn w:val="a0"/>
    <w:link w:val="a6"/>
    <w:uiPriority w:val="1"/>
    <w:locked/>
    <w:rsid w:val="002516ED"/>
    <w:rPr>
      <w:sz w:val="24"/>
      <w:szCs w:val="24"/>
    </w:rPr>
  </w:style>
  <w:style w:type="paragraph" w:styleId="a6">
    <w:name w:val="No Spacing"/>
    <w:basedOn w:val="a"/>
    <w:link w:val="a5"/>
    <w:uiPriority w:val="1"/>
    <w:qFormat/>
    <w:rsid w:val="002516ED"/>
    <w:pPr>
      <w:spacing w:before="100" w:beforeAutospacing="1" w:after="100" w:afterAutospacing="1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semiHidden/>
    <w:rsid w:val="003D2BF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3D2B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3D2B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3D2BFF"/>
    <w:rPr>
      <w:rFonts w:ascii="Arial" w:eastAsia="Times New Roman" w:hAnsi="Arial" w:cs="Arial"/>
      <w:lang w:eastAsia="ru-RU"/>
    </w:rPr>
  </w:style>
  <w:style w:type="character" w:styleId="a7">
    <w:name w:val="Hyperlink"/>
    <w:basedOn w:val="a0"/>
    <w:semiHidden/>
    <w:unhideWhenUsed/>
    <w:rsid w:val="003D2BFF"/>
    <w:rPr>
      <w:b/>
      <w:bCs/>
      <w:color w:val="003333"/>
      <w:sz w:val="18"/>
      <w:szCs w:val="18"/>
      <w:u w:val="single"/>
    </w:rPr>
  </w:style>
  <w:style w:type="character" w:styleId="a8">
    <w:name w:val="FollowedHyperlink"/>
    <w:basedOn w:val="a0"/>
    <w:uiPriority w:val="99"/>
    <w:semiHidden/>
    <w:unhideWhenUsed/>
    <w:rsid w:val="003D2BFF"/>
    <w:rPr>
      <w:color w:val="954F72" w:themeColor="followedHyperlink"/>
      <w:u w:val="single"/>
    </w:rPr>
  </w:style>
  <w:style w:type="paragraph" w:styleId="a9">
    <w:name w:val="Normal (Web)"/>
    <w:basedOn w:val="a"/>
    <w:semiHidden/>
    <w:unhideWhenUsed/>
    <w:rsid w:val="003D2B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footnote text"/>
    <w:basedOn w:val="a"/>
    <w:link w:val="ab"/>
    <w:semiHidden/>
    <w:unhideWhenUsed/>
    <w:rsid w:val="003D2BF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3D2B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3D2BF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D2BF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3D2BFF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1">
    <w:name w:val="Заголовок Знак"/>
    <w:basedOn w:val="a0"/>
    <w:link w:val="af0"/>
    <w:rsid w:val="003D2B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2">
    <w:name w:val="Body Text"/>
    <w:basedOn w:val="a"/>
    <w:link w:val="af3"/>
    <w:semiHidden/>
    <w:unhideWhenUsed/>
    <w:rsid w:val="003D2BF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semiHidden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nhideWhenUsed/>
    <w:rsid w:val="003D2BF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3D2BFF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3D2BFF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3D2B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nhideWhenUsed/>
    <w:rsid w:val="003D2BF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3D2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3D2BF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7">
    <w:name w:val="Знак"/>
    <w:basedOn w:val="a"/>
    <w:rsid w:val="003D2B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agistorNew">
    <w:name w:val="Magistor New"/>
    <w:basedOn w:val="a"/>
    <w:rsid w:val="003D2BFF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left="-851" w:right="-1418" w:firstLine="1134"/>
      <w:jc w:val="both"/>
    </w:pPr>
    <w:rPr>
      <w:rFonts w:ascii="Times New Roman" w:hAnsi="Times New Roman"/>
      <w:color w:val="000000"/>
      <w:spacing w:val="-3"/>
      <w:sz w:val="26"/>
      <w:szCs w:val="26"/>
    </w:rPr>
  </w:style>
  <w:style w:type="paragraph" w:customStyle="1" w:styleId="u-2-msonormal">
    <w:name w:val="u-2-msonormal"/>
    <w:basedOn w:val="a"/>
    <w:rsid w:val="003D2B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agistornew0">
    <w:name w:val="Magistor new"/>
    <w:basedOn w:val="a"/>
    <w:rsid w:val="003D2BFF"/>
    <w:pPr>
      <w:widowControl w:val="0"/>
      <w:shd w:val="clear" w:color="auto" w:fill="FFFFFF"/>
      <w:autoSpaceDE w:val="0"/>
      <w:autoSpaceDN w:val="0"/>
      <w:spacing w:after="0" w:line="360" w:lineRule="auto"/>
      <w:ind w:left="-851" w:right="-1247" w:firstLine="1134"/>
      <w:jc w:val="both"/>
    </w:pPr>
    <w:rPr>
      <w:rFonts w:ascii="Times New Roman" w:hAnsi="Times New Roman"/>
      <w:color w:val="000000"/>
      <w:spacing w:val="-1"/>
      <w:sz w:val="26"/>
      <w:szCs w:val="26"/>
    </w:rPr>
  </w:style>
  <w:style w:type="character" w:styleId="af8">
    <w:name w:val="footnote reference"/>
    <w:basedOn w:val="a0"/>
    <w:semiHidden/>
    <w:unhideWhenUsed/>
    <w:rsid w:val="003D2BFF"/>
    <w:rPr>
      <w:vertAlign w:val="superscript"/>
    </w:rPr>
  </w:style>
  <w:style w:type="table" w:styleId="af9">
    <w:name w:val="Table Grid"/>
    <w:basedOn w:val="a1"/>
    <w:uiPriority w:val="59"/>
    <w:rsid w:val="003D2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line number"/>
    <w:basedOn w:val="a0"/>
    <w:uiPriority w:val="99"/>
    <w:semiHidden/>
    <w:unhideWhenUsed/>
    <w:rsid w:val="003D2BFF"/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3D2BFF"/>
    <w:pPr>
      <w:spacing w:after="120" w:line="480" w:lineRule="atLeast"/>
    </w:pPr>
    <w:rPr>
      <w:rFonts w:ascii="Times New Roman" w:hAnsi="Times New Roman"/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D2BFF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D2BF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b">
    <w:name w:val="Balloon Text"/>
    <w:basedOn w:val="a"/>
    <w:link w:val="afc"/>
    <w:uiPriority w:val="99"/>
    <w:semiHidden/>
    <w:unhideWhenUsed/>
    <w:rsid w:val="00AF4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AF4F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llection.cross-edu.ru/catalog/rubr/f544b3b7-f1f4-5b76-f453-552f31d9b164/" TargetMode="External"/><Relationship Id="rId13" Type="http://schemas.openxmlformats.org/officeDocument/2006/relationships/hyperlink" Target="http://collection.edu.ru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fcior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y-shop.ru/shop/soft/444491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viki.rdf.ru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music.edu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8138</Words>
  <Characters>46389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2017-10-16T17:27:00Z</cp:lastPrinted>
  <dcterms:created xsi:type="dcterms:W3CDTF">2017-10-15T13:35:00Z</dcterms:created>
  <dcterms:modified xsi:type="dcterms:W3CDTF">2019-02-05T16:02:00Z</dcterms:modified>
</cp:coreProperties>
</file>